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01" w:rsidRPr="00134856" w:rsidRDefault="00134856" w:rsidP="00715983">
      <w:pPr>
        <w:jc w:val="center"/>
        <w:rPr>
          <w:rFonts w:ascii="Bradley Hand ITC" w:hAnsi="Bradley Hand ITC"/>
          <w:b/>
          <w:sz w:val="48"/>
        </w:rPr>
      </w:pPr>
      <w:r>
        <w:rPr>
          <w:rFonts w:ascii="Bradley Hand ITC" w:hAnsi="Bradley Hand ITC"/>
          <w:b/>
          <w:noProof/>
          <w:sz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322F" wp14:editId="7D82EFAA">
                <wp:simplePos x="0" y="0"/>
                <wp:positionH relativeFrom="column">
                  <wp:posOffset>256540</wp:posOffset>
                </wp:positionH>
                <wp:positionV relativeFrom="paragraph">
                  <wp:posOffset>416560</wp:posOffset>
                </wp:positionV>
                <wp:extent cx="572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59F8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32.8pt" to="470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r w:rsidR="004A46A2" w:rsidRPr="00716101">
        <w:rPr>
          <w:rFonts w:ascii="Bradley Hand ITC" w:hAnsi="Bradley Hand ITC"/>
          <w:b/>
          <w:sz w:val="48"/>
        </w:rPr>
        <w:t>Social Studies 9: Exploration Unit</w:t>
      </w:r>
      <w:r w:rsidR="00716101">
        <w:rPr>
          <w:rFonts w:ascii="Bradley Hand ITC" w:hAnsi="Bradley Hand ITC"/>
          <w:b/>
          <w:sz w:val="48"/>
        </w:rPr>
        <w:t xml:space="preserve"> Outline</w:t>
      </w:r>
    </w:p>
    <w:p w:rsidR="00134856" w:rsidRPr="00134856" w:rsidRDefault="00715983" w:rsidP="004A46A2">
      <w:pPr>
        <w:rPr>
          <w:sz w:val="1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ABF1C72" wp14:editId="30B2FFD5">
            <wp:simplePos x="0" y="0"/>
            <wp:positionH relativeFrom="column">
              <wp:posOffset>2857500</wp:posOffset>
            </wp:positionH>
            <wp:positionV relativeFrom="paragraph">
              <wp:posOffset>200025</wp:posOffset>
            </wp:positionV>
            <wp:extent cx="3435985" cy="2133600"/>
            <wp:effectExtent l="0" t="0" r="0" b="0"/>
            <wp:wrapNone/>
            <wp:docPr id="3" name="Picture 3" descr="http://c85c7a.medialib.glogster.com/media/18/182b158ad8ca0a8893ff771ee3688af4fa6915c2eb246701cbf316db5cd35bd1/champlainingeorgianbay-jdkelly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85c7a.medialib.glogster.com/media/18/182b158ad8ca0a8893ff771ee3688af4fa6915c2eb246701cbf316db5cd35bd1/champlainingeorgianbay-jdkelly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6FE3E98" wp14:editId="02B402B9">
            <wp:simplePos x="0" y="0"/>
            <wp:positionH relativeFrom="column">
              <wp:posOffset>-238125</wp:posOffset>
            </wp:positionH>
            <wp:positionV relativeFrom="paragraph">
              <wp:posOffset>171450</wp:posOffset>
            </wp:positionV>
            <wp:extent cx="2971800" cy="2203378"/>
            <wp:effectExtent l="0" t="0" r="0" b="6985"/>
            <wp:wrapSquare wrapText="bothSides"/>
            <wp:docPr id="2" name="Picture 2" descr="http://www.canadiangeographic.ca/blog/photos/Barents-arctic1599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adiangeographic.ca/blog/photos/Barents-arctic1599-L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3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983" w:rsidRDefault="00715983" w:rsidP="00715983">
      <w:pPr>
        <w:rPr>
          <w:sz w:val="28"/>
        </w:rPr>
      </w:pPr>
    </w:p>
    <w:p w:rsidR="00715983" w:rsidRDefault="00715983" w:rsidP="00716101">
      <w:pPr>
        <w:jc w:val="center"/>
        <w:rPr>
          <w:b/>
          <w:sz w:val="28"/>
          <w:u w:val="single"/>
        </w:rPr>
      </w:pPr>
    </w:p>
    <w:p w:rsidR="00715983" w:rsidRDefault="00715983" w:rsidP="00716101">
      <w:pPr>
        <w:jc w:val="center"/>
        <w:rPr>
          <w:b/>
          <w:sz w:val="28"/>
          <w:u w:val="single"/>
        </w:rPr>
      </w:pPr>
    </w:p>
    <w:p w:rsidR="00715983" w:rsidRDefault="00715983" w:rsidP="00716101">
      <w:pPr>
        <w:jc w:val="center"/>
        <w:rPr>
          <w:b/>
          <w:sz w:val="28"/>
          <w:u w:val="single"/>
        </w:rPr>
      </w:pPr>
    </w:p>
    <w:p w:rsidR="00715983" w:rsidRDefault="00715983" w:rsidP="00716101">
      <w:pPr>
        <w:jc w:val="center"/>
        <w:rPr>
          <w:b/>
          <w:sz w:val="28"/>
          <w:u w:val="single"/>
        </w:rPr>
      </w:pPr>
    </w:p>
    <w:p w:rsidR="00715983" w:rsidRDefault="00715983" w:rsidP="00716101">
      <w:pPr>
        <w:jc w:val="center"/>
        <w:rPr>
          <w:b/>
          <w:sz w:val="28"/>
          <w:u w:val="single"/>
        </w:rPr>
      </w:pPr>
    </w:p>
    <w:p w:rsidR="00715983" w:rsidRDefault="00715983" w:rsidP="00716101">
      <w:pPr>
        <w:jc w:val="center"/>
        <w:rPr>
          <w:b/>
          <w:sz w:val="28"/>
          <w:u w:val="single"/>
        </w:rPr>
      </w:pPr>
    </w:p>
    <w:p w:rsidR="004A46A2" w:rsidRPr="00715983" w:rsidRDefault="00716101" w:rsidP="00716101">
      <w:pPr>
        <w:jc w:val="center"/>
        <w:rPr>
          <w:rFonts w:ascii="Bradley Hand ITC" w:hAnsi="Bradley Hand ITC"/>
          <w:b/>
          <w:sz w:val="36"/>
          <w:u w:val="single"/>
        </w:rPr>
      </w:pPr>
      <w:r w:rsidRPr="00715983">
        <w:rPr>
          <w:rFonts w:ascii="Bradley Hand ITC" w:hAnsi="Bradley Hand ITC"/>
          <w:b/>
          <w:sz w:val="36"/>
          <w:u w:val="single"/>
        </w:rPr>
        <w:t>Content Learning O</w:t>
      </w:r>
      <w:r w:rsidR="004A46A2" w:rsidRPr="00715983">
        <w:rPr>
          <w:rFonts w:ascii="Bradley Hand ITC" w:hAnsi="Bradley Hand ITC"/>
          <w:b/>
          <w:sz w:val="36"/>
          <w:u w:val="single"/>
        </w:rPr>
        <w:t>utcomes:</w:t>
      </w:r>
    </w:p>
    <w:p w:rsidR="00742F30" w:rsidRDefault="00742F30" w:rsidP="00716101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716101">
        <w:rPr>
          <w:sz w:val="28"/>
        </w:rPr>
        <w:t>I can define</w:t>
      </w:r>
      <w:r w:rsidR="00716101">
        <w:rPr>
          <w:sz w:val="28"/>
        </w:rPr>
        <w:t xml:space="preserve"> and give examples of</w:t>
      </w:r>
      <w:r w:rsidRPr="00716101">
        <w:rPr>
          <w:sz w:val="28"/>
        </w:rPr>
        <w:t xml:space="preserve"> imperialism, mercantilism, colonialism, and nationalism.</w:t>
      </w:r>
    </w:p>
    <w:p w:rsidR="00716101" w:rsidRPr="00716101" w:rsidRDefault="00716101" w:rsidP="00716101">
      <w:pPr>
        <w:pStyle w:val="ListParagraph"/>
        <w:spacing w:line="240" w:lineRule="auto"/>
        <w:rPr>
          <w:sz w:val="28"/>
        </w:rPr>
      </w:pPr>
      <w:bookmarkStart w:id="0" w:name="_GoBack"/>
      <w:bookmarkEnd w:id="0"/>
    </w:p>
    <w:p w:rsidR="00716101" w:rsidRDefault="004A46A2" w:rsidP="00716101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716101">
        <w:rPr>
          <w:sz w:val="28"/>
        </w:rPr>
        <w:t xml:space="preserve">I can explain </w:t>
      </w:r>
      <w:r w:rsidRPr="00716101">
        <w:rPr>
          <w:b/>
          <w:sz w:val="28"/>
        </w:rPr>
        <w:t>why</w:t>
      </w:r>
      <w:r w:rsidRPr="00716101">
        <w:rPr>
          <w:sz w:val="28"/>
        </w:rPr>
        <w:t xml:space="preserve"> European explorers came to North America, and from where they came.</w:t>
      </w:r>
    </w:p>
    <w:p w:rsidR="00716101" w:rsidRPr="00716101" w:rsidRDefault="00716101" w:rsidP="00716101">
      <w:pPr>
        <w:spacing w:line="240" w:lineRule="auto"/>
        <w:rPr>
          <w:sz w:val="2"/>
        </w:rPr>
      </w:pPr>
    </w:p>
    <w:p w:rsidR="004A46A2" w:rsidRDefault="004A46A2" w:rsidP="00716101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716101">
        <w:rPr>
          <w:sz w:val="28"/>
        </w:rPr>
        <w:t>I can describe what European explorers did when they came to North Amer</w:t>
      </w:r>
      <w:r w:rsidR="00134856">
        <w:rPr>
          <w:sz w:val="28"/>
        </w:rPr>
        <w:t>ica</w:t>
      </w:r>
      <w:r w:rsidR="00742F30" w:rsidRPr="00716101">
        <w:rPr>
          <w:sz w:val="28"/>
        </w:rPr>
        <w:t>, and how they treated/interacted with Indigenous peoples.</w:t>
      </w:r>
    </w:p>
    <w:p w:rsidR="00716101" w:rsidRPr="00716101" w:rsidRDefault="00716101" w:rsidP="00716101">
      <w:pPr>
        <w:spacing w:line="240" w:lineRule="auto"/>
        <w:rPr>
          <w:sz w:val="6"/>
        </w:rPr>
      </w:pPr>
    </w:p>
    <w:p w:rsidR="004A46A2" w:rsidRDefault="004A46A2" w:rsidP="00716101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716101">
        <w:rPr>
          <w:sz w:val="28"/>
        </w:rPr>
        <w:t xml:space="preserve">I can explain the </w:t>
      </w:r>
      <w:r w:rsidRPr="00716101">
        <w:rPr>
          <w:b/>
          <w:sz w:val="28"/>
        </w:rPr>
        <w:t xml:space="preserve">impact </w:t>
      </w:r>
      <w:r w:rsidRPr="00716101">
        <w:rPr>
          <w:sz w:val="28"/>
        </w:rPr>
        <w:t>of European exploration on North America.</w:t>
      </w:r>
    </w:p>
    <w:p w:rsidR="00716101" w:rsidRPr="00716101" w:rsidRDefault="00716101" w:rsidP="00716101">
      <w:pPr>
        <w:spacing w:line="240" w:lineRule="auto"/>
        <w:rPr>
          <w:sz w:val="4"/>
        </w:rPr>
      </w:pPr>
    </w:p>
    <w:p w:rsidR="004A46A2" w:rsidRPr="00716101" w:rsidRDefault="00742F30" w:rsidP="00716101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716101">
        <w:rPr>
          <w:sz w:val="28"/>
        </w:rPr>
        <w:t xml:space="preserve">I can </w:t>
      </w:r>
      <w:r w:rsidR="001201DD" w:rsidRPr="00716101">
        <w:rPr>
          <w:sz w:val="28"/>
        </w:rPr>
        <w:t>compare and contrast exploration</w:t>
      </w:r>
      <w:r w:rsidRPr="00716101">
        <w:rPr>
          <w:sz w:val="28"/>
        </w:rPr>
        <w:t xml:space="preserve"> in the past with </w:t>
      </w:r>
      <w:r w:rsidR="00134856">
        <w:rPr>
          <w:sz w:val="28"/>
        </w:rPr>
        <w:t xml:space="preserve">multinational </w:t>
      </w:r>
      <w:r w:rsidRPr="00716101">
        <w:rPr>
          <w:sz w:val="28"/>
        </w:rPr>
        <w:t xml:space="preserve">companies </w:t>
      </w:r>
      <w:r w:rsidR="001201DD" w:rsidRPr="00716101">
        <w:rPr>
          <w:sz w:val="28"/>
        </w:rPr>
        <w:t xml:space="preserve">that operate </w:t>
      </w:r>
      <w:r w:rsidRPr="00716101">
        <w:rPr>
          <w:sz w:val="28"/>
        </w:rPr>
        <w:t>in the developing world today.</w:t>
      </w:r>
    </w:p>
    <w:sectPr w:rsidR="004A46A2" w:rsidRPr="00716101" w:rsidSect="00716101">
      <w:pgSz w:w="12240" w:h="15840"/>
      <w:pgMar w:top="964" w:right="1134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1138"/>
    <w:multiLevelType w:val="hybridMultilevel"/>
    <w:tmpl w:val="75A84EAC"/>
    <w:lvl w:ilvl="0" w:tplc="1C80D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E7405"/>
    <w:multiLevelType w:val="hybridMultilevel"/>
    <w:tmpl w:val="8A4610A8"/>
    <w:lvl w:ilvl="0" w:tplc="6F7ED7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A2"/>
    <w:rsid w:val="001201DD"/>
    <w:rsid w:val="00134856"/>
    <w:rsid w:val="004A46A2"/>
    <w:rsid w:val="0057606E"/>
    <w:rsid w:val="00715983"/>
    <w:rsid w:val="00716101"/>
    <w:rsid w:val="007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28BC5-CF08-44DA-8830-0663D3F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4</cp:revision>
  <dcterms:created xsi:type="dcterms:W3CDTF">2016-03-17T23:18:00Z</dcterms:created>
  <dcterms:modified xsi:type="dcterms:W3CDTF">2016-03-20T23:14:00Z</dcterms:modified>
</cp:coreProperties>
</file>