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7EC" w:rsidRPr="00216984" w:rsidRDefault="00875BAF" w:rsidP="00875BAF">
      <w:pPr>
        <w:pStyle w:val="NoSpacing"/>
        <w:jc w:val="center"/>
        <w:rPr>
          <w:rFonts w:ascii="Monotype Corsiva" w:hAnsi="Monotype Corsiva"/>
          <w:sz w:val="40"/>
          <w:szCs w:val="40"/>
        </w:rPr>
      </w:pPr>
      <w:r w:rsidRPr="00875BAF">
        <w:rPr>
          <w:rFonts w:ascii="Monotype Corsiva" w:hAnsi="Monotype Corsiva"/>
          <w:noProof/>
          <w:sz w:val="40"/>
          <w:szCs w:val="40"/>
          <w:lang w:val="en-US"/>
        </w:rPr>
        <mc:AlternateContent>
          <mc:Choice Requires="wps">
            <w:drawing>
              <wp:anchor distT="45720" distB="45720" distL="114300" distR="114300" simplePos="0" relativeHeight="251661312" behindDoc="0" locked="0" layoutInCell="1" allowOverlap="1" wp14:anchorId="196B2301" wp14:editId="3E2A951C">
                <wp:simplePos x="0" y="0"/>
                <wp:positionH relativeFrom="column">
                  <wp:posOffset>1211580</wp:posOffset>
                </wp:positionH>
                <wp:positionV relativeFrom="paragraph">
                  <wp:posOffset>-167005</wp:posOffset>
                </wp:positionV>
                <wp:extent cx="4010025" cy="140462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404620"/>
                        </a:xfrm>
                        <a:prstGeom prst="rect">
                          <a:avLst/>
                        </a:prstGeom>
                        <a:noFill/>
                        <a:ln w="9525">
                          <a:noFill/>
                          <a:miter lim="800000"/>
                          <a:headEnd/>
                          <a:tailEnd/>
                        </a:ln>
                      </wps:spPr>
                      <wps:txbx>
                        <w:txbxContent>
                          <w:p w:rsidR="00875BAF" w:rsidRPr="00216984" w:rsidRDefault="00875BAF" w:rsidP="00875BAF">
                            <w:pPr>
                              <w:pStyle w:val="NoSpacing"/>
                              <w:jc w:val="center"/>
                              <w:rPr>
                                <w:rFonts w:ascii="Monotype Corsiva" w:hAnsi="Monotype Corsiva"/>
                                <w:b/>
                                <w:sz w:val="40"/>
                                <w:szCs w:val="40"/>
                                <w:u w:val="single"/>
                              </w:rPr>
                            </w:pPr>
                            <w:r>
                              <w:rPr>
                                <w:rFonts w:ascii="Monotype Corsiva" w:hAnsi="Monotype Corsiva"/>
                                <w:b/>
                                <w:sz w:val="40"/>
                                <w:szCs w:val="40"/>
                                <w:u w:val="single"/>
                              </w:rPr>
                              <w:t>S</w:t>
                            </w:r>
                            <w:r w:rsidR="00940449">
                              <w:rPr>
                                <w:rFonts w:ascii="Monotype Corsiva" w:hAnsi="Monotype Corsiva"/>
                                <w:b/>
                                <w:sz w:val="40"/>
                                <w:szCs w:val="40"/>
                                <w:u w:val="single"/>
                              </w:rPr>
                              <w:t>ocial Studies 10</w:t>
                            </w:r>
                          </w:p>
                          <w:p w:rsidR="00875BAF" w:rsidRPr="00216984" w:rsidRDefault="00875BAF" w:rsidP="00875BAF">
                            <w:pPr>
                              <w:pStyle w:val="NoSpacing"/>
                              <w:jc w:val="center"/>
                              <w:rPr>
                                <w:rFonts w:ascii="Monotype Corsiva" w:hAnsi="Monotype Corsiva"/>
                                <w:sz w:val="40"/>
                                <w:szCs w:val="40"/>
                              </w:rPr>
                            </w:pPr>
                            <w:r w:rsidRPr="00216984">
                              <w:rPr>
                                <w:rFonts w:ascii="Monotype Corsiva" w:hAnsi="Monotype Corsiva"/>
                                <w:sz w:val="40"/>
                                <w:szCs w:val="40"/>
                              </w:rPr>
                              <w:t>Course Outline and Class Expectations</w:t>
                            </w:r>
                          </w:p>
                          <w:p w:rsidR="00875BAF" w:rsidRDefault="00875BA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6B2301" id="_x0000_t202" coordsize="21600,21600" o:spt="202" path="m,l,21600r21600,l21600,xe">
                <v:stroke joinstyle="miter"/>
                <v:path gradientshapeok="t" o:connecttype="rect"/>
              </v:shapetype>
              <v:shape id="Text Box 2" o:spid="_x0000_s1026" type="#_x0000_t202" style="position:absolute;left:0;text-align:left;margin-left:95.4pt;margin-top:-13.15pt;width:315.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" filled="f" stroked="f">
                <v:textbox style="mso-fit-shape-to-text:t">
                  <w:txbxContent>
                    <w:p w:rsidR="00875BAF" w:rsidRPr="00216984" w:rsidRDefault="00875BAF" w:rsidP="00875BAF">
                      <w:pPr>
                        <w:pStyle w:val="NoSpacing"/>
                        <w:jc w:val="center"/>
                        <w:rPr>
                          <w:rFonts w:ascii="Monotype Corsiva" w:hAnsi="Monotype Corsiva"/>
                          <w:b/>
                          <w:sz w:val="40"/>
                          <w:szCs w:val="40"/>
                          <w:u w:val="single"/>
                        </w:rPr>
                      </w:pPr>
                      <w:r>
                        <w:rPr>
                          <w:rFonts w:ascii="Monotype Corsiva" w:hAnsi="Monotype Corsiva"/>
                          <w:b/>
                          <w:sz w:val="40"/>
                          <w:szCs w:val="40"/>
                          <w:u w:val="single"/>
                        </w:rPr>
                        <w:t>S</w:t>
                      </w:r>
                      <w:r w:rsidR="00940449">
                        <w:rPr>
                          <w:rFonts w:ascii="Monotype Corsiva" w:hAnsi="Monotype Corsiva"/>
                          <w:b/>
                          <w:sz w:val="40"/>
                          <w:szCs w:val="40"/>
                          <w:u w:val="single"/>
                        </w:rPr>
                        <w:t>ocial Studies 10</w:t>
                      </w:r>
                    </w:p>
                    <w:p w:rsidR="00875BAF" w:rsidRPr="00216984" w:rsidRDefault="00875BAF" w:rsidP="00875BAF">
                      <w:pPr>
                        <w:pStyle w:val="NoSpacing"/>
                        <w:jc w:val="center"/>
                        <w:rPr>
                          <w:rFonts w:ascii="Monotype Corsiva" w:hAnsi="Monotype Corsiva"/>
                          <w:sz w:val="40"/>
                          <w:szCs w:val="40"/>
                        </w:rPr>
                      </w:pPr>
                      <w:r w:rsidRPr="00216984">
                        <w:rPr>
                          <w:rFonts w:ascii="Monotype Corsiva" w:hAnsi="Monotype Corsiva"/>
                          <w:sz w:val="40"/>
                          <w:szCs w:val="40"/>
                        </w:rPr>
                        <w:t>Course Outline and Class Expectations</w:t>
                      </w:r>
                    </w:p>
                    <w:p w:rsidR="00875BAF" w:rsidRDefault="00875BAF"/>
                  </w:txbxContent>
                </v:textbox>
              </v:shape>
            </w:pict>
          </mc:Fallback>
        </mc:AlternateContent>
      </w:r>
      <w:r>
        <w:rPr>
          <w:rFonts w:ascii="Monotype Corsiva" w:hAnsi="Monotype Corsiva"/>
          <w:b/>
          <w:noProof/>
          <w:sz w:val="40"/>
          <w:szCs w:val="40"/>
          <w:u w:val="single"/>
          <w:lang w:val="en-US"/>
        </w:rPr>
        <mc:AlternateContent>
          <mc:Choice Requires="wps">
            <w:drawing>
              <wp:anchor distT="0" distB="0" distL="114300" distR="114300" simplePos="0" relativeHeight="251659264" behindDoc="0" locked="0" layoutInCell="1" allowOverlap="1" wp14:anchorId="02A73269" wp14:editId="63459473">
                <wp:simplePos x="0" y="0"/>
                <wp:positionH relativeFrom="column">
                  <wp:posOffset>-674370</wp:posOffset>
                </wp:positionH>
                <wp:positionV relativeFrom="paragraph">
                  <wp:posOffset>-474345</wp:posOffset>
                </wp:positionV>
                <wp:extent cx="7762875" cy="104775"/>
                <wp:effectExtent l="0" t="0" r="9525" b="9525"/>
                <wp:wrapNone/>
                <wp:docPr id="2" name="Rectangle 2"/>
                <wp:cNvGraphicFramePr/>
                <a:graphic xmlns:a="http://schemas.openxmlformats.org/drawingml/2006/main">
                  <a:graphicData uri="http://schemas.microsoft.com/office/word/2010/wordprocessingShape">
                    <wps:wsp>
                      <wps:cNvSpPr/>
                      <wps:spPr>
                        <a:xfrm>
                          <a:off x="0" y="0"/>
                          <a:ext cx="7762875" cy="104775"/>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4EB477" id="Rectangle 2" o:spid="_x0000_s1026" style="position:absolute;margin-left:-53.1pt;margin-top:-37.35pt;width:611.25pt;height: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" fillcolor="#a8d08d [1945]" stroked="f" strokeweight="1pt"/>
            </w:pict>
          </mc:Fallback>
        </mc:AlternateContent>
      </w:r>
    </w:p>
    <w:p w:rsidR="00875BAF" w:rsidRDefault="00875BAF" w:rsidP="009237EC">
      <w:pPr>
        <w:pStyle w:val="NoSpacing"/>
      </w:pPr>
      <w:r>
        <w:rPr>
          <w:rFonts w:ascii="Monotype Corsiva" w:hAnsi="Monotype Corsiva"/>
          <w:b/>
          <w:noProof/>
          <w:sz w:val="40"/>
          <w:szCs w:val="40"/>
          <w:u w:val="single"/>
          <w:lang w:val="en-US"/>
        </w:rPr>
        <mc:AlternateContent>
          <mc:Choice Requires="wps">
            <w:drawing>
              <wp:anchor distT="0" distB="0" distL="114300" distR="114300" simplePos="0" relativeHeight="251663360" behindDoc="0" locked="0" layoutInCell="1" allowOverlap="1" wp14:anchorId="3B376571" wp14:editId="573B7F6F">
                <wp:simplePos x="0" y="0"/>
                <wp:positionH relativeFrom="column">
                  <wp:posOffset>-674370</wp:posOffset>
                </wp:positionH>
                <wp:positionV relativeFrom="paragraph">
                  <wp:posOffset>240665</wp:posOffset>
                </wp:positionV>
                <wp:extent cx="7762875" cy="666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762875" cy="66675"/>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6024CF" id="Rectangle 3" o:spid="_x0000_s1026" style="position:absolute;margin-left:-53.1pt;margin-top:18.95pt;width:611.25pt;height: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" fillcolor="#f4b083 [1941]" stroked="f" strokeweight="1pt"/>
            </w:pict>
          </mc:Fallback>
        </mc:AlternateContent>
      </w:r>
    </w:p>
    <w:p w:rsidR="00875BAF" w:rsidRDefault="00875BAF" w:rsidP="009237EC">
      <w:pPr>
        <w:pStyle w:val="NoSpacing"/>
      </w:pPr>
    </w:p>
    <w:p w:rsidR="00875BAF" w:rsidRDefault="00875BAF" w:rsidP="009237EC">
      <w:pPr>
        <w:pStyle w:val="NoSpacing"/>
      </w:pPr>
    </w:p>
    <w:p w:rsidR="00875BAF" w:rsidRPr="00C40902" w:rsidRDefault="00105753" w:rsidP="009237EC">
      <w:pPr>
        <w:pStyle w:val="NoSpacing"/>
        <w:rPr>
          <w:sz w:val="10"/>
        </w:rPr>
      </w:pPr>
      <w:r>
        <w:rPr>
          <w:noProof/>
          <w:lang w:val="en-US"/>
        </w:rPr>
        <w:drawing>
          <wp:anchor distT="0" distB="0" distL="114300" distR="114300" simplePos="0" relativeHeight="251673600" behindDoc="0" locked="0" layoutInCell="1" allowOverlap="1" wp14:anchorId="0D3C0FE6" wp14:editId="543A9197">
            <wp:simplePos x="0" y="0"/>
            <wp:positionH relativeFrom="column">
              <wp:posOffset>3745230</wp:posOffset>
            </wp:positionH>
            <wp:positionV relativeFrom="paragraph">
              <wp:posOffset>5715</wp:posOffset>
            </wp:positionV>
            <wp:extent cx="2486025" cy="24726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486025" cy="2472690"/>
                    </a:xfrm>
                    <a:prstGeom prst="rect">
                      <a:avLst/>
                    </a:prstGeom>
                  </pic:spPr>
                </pic:pic>
              </a:graphicData>
            </a:graphic>
            <wp14:sizeRelH relativeFrom="margin">
              <wp14:pctWidth>0</wp14:pctWidth>
            </wp14:sizeRelH>
            <wp14:sizeRelV relativeFrom="margin">
              <wp14:pctHeight>0</wp14:pctHeight>
            </wp14:sizeRelV>
          </wp:anchor>
        </w:drawing>
      </w:r>
    </w:p>
    <w:p w:rsidR="004D01D8" w:rsidRDefault="004D01D8" w:rsidP="009237EC">
      <w:pPr>
        <w:pStyle w:val="NoSpacing"/>
      </w:pPr>
    </w:p>
    <w:p w:rsidR="009237EC" w:rsidRPr="009237EC" w:rsidRDefault="003746D1" w:rsidP="009237EC">
      <w:pPr>
        <w:pStyle w:val="NoSpacing"/>
      </w:pPr>
      <w:r>
        <w:t xml:space="preserve">Ms. </w:t>
      </w:r>
      <w:r w:rsidR="009237EC" w:rsidRPr="009237EC">
        <w:t>Beck</w:t>
      </w:r>
    </w:p>
    <w:p w:rsidR="009237EC" w:rsidRDefault="009237EC" w:rsidP="009237EC">
      <w:pPr>
        <w:pStyle w:val="NoSpacing"/>
      </w:pPr>
      <w:r w:rsidRPr="009237EC">
        <w:t>Room</w:t>
      </w:r>
      <w:r w:rsidR="007A4E47">
        <w:t xml:space="preserve"> 216</w:t>
      </w:r>
    </w:p>
    <w:p w:rsidR="009237EC" w:rsidRDefault="00087ED1" w:rsidP="009237EC">
      <w:pPr>
        <w:pStyle w:val="NoSpacing"/>
      </w:pPr>
      <w:hyperlink r:id="rId6" w:history="1">
        <w:r w:rsidR="009237EC" w:rsidRPr="006C6B48">
          <w:rPr>
            <w:rStyle w:val="Hyperlink"/>
          </w:rPr>
          <w:t>jbeck@sd91.bc.ca</w:t>
        </w:r>
      </w:hyperlink>
      <w:r w:rsidR="009237EC">
        <w:t xml:space="preserve"> </w:t>
      </w:r>
    </w:p>
    <w:p w:rsidR="00474A5F" w:rsidRDefault="00474A5F" w:rsidP="009237EC">
      <w:pPr>
        <w:pStyle w:val="NoSpacing"/>
      </w:pPr>
      <w:r>
        <w:t xml:space="preserve">Website: </w:t>
      </w:r>
      <w:hyperlink r:id="rId7" w:history="1">
        <w:r w:rsidRPr="00474A5F">
          <w:rPr>
            <w:rStyle w:val="Hyperlink"/>
          </w:rPr>
          <w:t>missbecksclass.weebly.com</w:t>
        </w:r>
      </w:hyperlink>
    </w:p>
    <w:p w:rsidR="009237EC" w:rsidRDefault="009237EC" w:rsidP="009237EC">
      <w:pPr>
        <w:pStyle w:val="NoSpacing"/>
      </w:pPr>
    </w:p>
    <w:p w:rsidR="009237EC" w:rsidRPr="00DB618C" w:rsidRDefault="009237EC" w:rsidP="009237EC">
      <w:pPr>
        <w:pStyle w:val="NoSpacing"/>
        <w:rPr>
          <w:i/>
        </w:rPr>
      </w:pPr>
      <w:r>
        <w:t>Textbook:</w:t>
      </w:r>
      <w:r w:rsidR="00DB618C">
        <w:t xml:space="preserve"> </w:t>
      </w:r>
      <w:r w:rsidR="00CD7EB7">
        <w:rPr>
          <w:i/>
        </w:rPr>
        <w:t>Horizons: Canada Moves West</w:t>
      </w:r>
    </w:p>
    <w:p w:rsidR="004D01D8" w:rsidRDefault="004D01D8" w:rsidP="009237EC">
      <w:pPr>
        <w:pStyle w:val="NoSpacing"/>
        <w:rPr>
          <w:rFonts w:ascii="Monotype Corsiva" w:hAnsi="Monotype Corsiva"/>
          <w:b/>
          <w:sz w:val="32"/>
          <w:szCs w:val="32"/>
          <w:u w:val="single"/>
        </w:rPr>
      </w:pPr>
    </w:p>
    <w:p w:rsidR="009237EC" w:rsidRPr="00216984" w:rsidRDefault="009B1826" w:rsidP="009237EC">
      <w:pPr>
        <w:pStyle w:val="NoSpacing"/>
        <w:rPr>
          <w:rFonts w:ascii="Monotype Corsiva" w:hAnsi="Monotype Corsiva"/>
          <w:b/>
          <w:sz w:val="32"/>
          <w:szCs w:val="32"/>
          <w:u w:val="single"/>
        </w:rPr>
      </w:pPr>
      <w:r>
        <w:rPr>
          <w:rFonts w:ascii="Monotype Corsiva" w:hAnsi="Monotype Corsiva"/>
          <w:b/>
          <w:sz w:val="32"/>
          <w:szCs w:val="32"/>
          <w:u w:val="single"/>
        </w:rPr>
        <w:t xml:space="preserve">Course </w:t>
      </w:r>
      <w:r w:rsidR="009237EC" w:rsidRPr="00216984">
        <w:rPr>
          <w:rFonts w:ascii="Monotype Corsiva" w:hAnsi="Monotype Corsiva"/>
          <w:b/>
          <w:sz w:val="32"/>
          <w:szCs w:val="32"/>
          <w:u w:val="single"/>
        </w:rPr>
        <w:t>Overview</w:t>
      </w:r>
    </w:p>
    <w:p w:rsidR="00216984" w:rsidRDefault="00216984" w:rsidP="009237EC">
      <w:pPr>
        <w:pStyle w:val="NoSpacing"/>
      </w:pPr>
    </w:p>
    <w:p w:rsidR="009237EC" w:rsidRDefault="00940449" w:rsidP="00C40902">
      <w:pPr>
        <w:pStyle w:val="NoSpacing"/>
        <w:ind w:right="673"/>
      </w:pPr>
      <w:r>
        <w:t>Welcome to Social Studies 10</w:t>
      </w:r>
      <w:r w:rsidR="001B22DC">
        <w:t>!  Social Studies is designed to help you critically reflect upon events and issues in order to examine the present, make connections with the past, and consider the future.  The aim of Social Studies is to help you become an educated citizen, which means being a thoughtful citizen who is able to acquire information, consider multiple perspectives, and make learned opinions and judgments.</w:t>
      </w:r>
      <w:r w:rsidR="00D0390A">
        <w:t xml:space="preserve">  </w:t>
      </w:r>
      <w:r w:rsidR="009237EC">
        <w:t>Throughout the course, students will be exposed to many different ideas and perspectives.</w:t>
      </w:r>
      <w:r w:rsidR="0067712C">
        <w:t xml:space="preserve">  </w:t>
      </w:r>
    </w:p>
    <w:p w:rsidR="00AC7F9F" w:rsidRDefault="00C40902" w:rsidP="00C40902">
      <w:pPr>
        <w:pStyle w:val="NoSpacing"/>
        <w:tabs>
          <w:tab w:val="left" w:pos="3765"/>
        </w:tabs>
      </w:pPr>
      <w:r>
        <w:tab/>
      </w:r>
    </w:p>
    <w:p w:rsidR="00C40902" w:rsidRDefault="00C40902" w:rsidP="00C40902">
      <w:pPr>
        <w:pStyle w:val="NoSpacing"/>
        <w:tabs>
          <w:tab w:val="left" w:pos="3765"/>
        </w:tabs>
      </w:pPr>
    </w:p>
    <w:p w:rsidR="009B1826" w:rsidRDefault="009B1826" w:rsidP="009237EC">
      <w:pPr>
        <w:pStyle w:val="NoSpacing"/>
      </w:pPr>
    </w:p>
    <w:p w:rsidR="009B1826" w:rsidRPr="00216984" w:rsidRDefault="009B1826" w:rsidP="009B1826">
      <w:pPr>
        <w:pStyle w:val="NoSpacing"/>
        <w:rPr>
          <w:rFonts w:ascii="Monotype Corsiva" w:hAnsi="Monotype Corsiva"/>
          <w:b/>
          <w:sz w:val="32"/>
          <w:szCs w:val="32"/>
          <w:u w:val="single"/>
        </w:rPr>
      </w:pPr>
      <w:r>
        <w:rPr>
          <w:rFonts w:ascii="Monotype Corsiva" w:hAnsi="Monotype Corsiva"/>
          <w:b/>
          <w:sz w:val="32"/>
          <w:szCs w:val="32"/>
          <w:u w:val="single"/>
        </w:rPr>
        <w:t>Key Areas of Focus</w:t>
      </w:r>
    </w:p>
    <w:p w:rsidR="009B1826" w:rsidRDefault="009B1826" w:rsidP="009237EC">
      <w:pPr>
        <w:pStyle w:val="NoSpacing"/>
      </w:pPr>
    </w:p>
    <w:p w:rsidR="009B1826" w:rsidRDefault="009B1826" w:rsidP="00940449">
      <w:pPr>
        <w:pStyle w:val="NoSpacing"/>
        <w:ind w:right="390"/>
      </w:pPr>
      <w:r>
        <w:t>This course is based on the structure and philosophy of the New B.C. Curriculum.  We will be examining several Big Ideas, linked to content knowledge, with the goal of improving the key skills that will help you succeed in life.</w:t>
      </w:r>
    </w:p>
    <w:p w:rsidR="009B1826" w:rsidRDefault="009B1826" w:rsidP="00940449">
      <w:pPr>
        <w:pStyle w:val="NoSpacing"/>
        <w:ind w:right="390"/>
      </w:pPr>
      <w:r>
        <w:t xml:space="preserve">Each student will receive a copy of the learning outcomes for this course (also posted on class website), and will assess their progress throughout the course.  They will also create and present an </w:t>
      </w:r>
      <w:proofErr w:type="spellStart"/>
      <w:r>
        <w:t>ePortfolio</w:t>
      </w:r>
      <w:proofErr w:type="spellEnd"/>
      <w:r>
        <w:t xml:space="preserve"> which will showcase artifacts as evidence of their learning and skill development.</w:t>
      </w:r>
    </w:p>
    <w:p w:rsidR="009B1826" w:rsidRDefault="009B1826" w:rsidP="009237EC">
      <w:pPr>
        <w:pStyle w:val="NoSpacing"/>
      </w:pPr>
    </w:p>
    <w:p w:rsidR="00C40902" w:rsidRDefault="00C40902" w:rsidP="009237EC">
      <w:pPr>
        <w:pStyle w:val="NoSpacing"/>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95"/>
        <w:gridCol w:w="6170"/>
      </w:tblGrid>
      <w:tr w:rsidR="00AC7F9F" w:rsidTr="00C40902">
        <w:trPr>
          <w:trHeight w:val="1875"/>
        </w:trPr>
        <w:tc>
          <w:tcPr>
            <w:tcW w:w="10565" w:type="dxa"/>
            <w:gridSpan w:val="2"/>
          </w:tcPr>
          <w:p w:rsidR="00AC7F9F" w:rsidRDefault="00AC7F9F" w:rsidP="00AC7F9F">
            <w:pPr>
              <w:pStyle w:val="NoSpacing"/>
              <w:jc w:val="center"/>
              <w:rPr>
                <w:rFonts w:cs="Calibri"/>
                <w:b/>
                <w:i/>
              </w:rPr>
            </w:pPr>
            <w:r>
              <w:rPr>
                <w:rFonts w:cs="Calibri"/>
                <w:b/>
                <w:i/>
              </w:rPr>
              <w:t>BIG IDEAS</w:t>
            </w:r>
          </w:p>
          <w:p w:rsidR="00AC7F9F" w:rsidRDefault="00AC7F9F" w:rsidP="00AC7F9F">
            <w:pPr>
              <w:pStyle w:val="NoSpacing"/>
              <w:jc w:val="center"/>
              <w:rPr>
                <w:rFonts w:cs="Calibri"/>
                <w:i/>
              </w:rPr>
            </w:pPr>
            <w:r>
              <w:rPr>
                <w:rFonts w:cs="Calibri"/>
                <w:i/>
              </w:rPr>
              <w:t>(what you will understand by the end of this course)</w:t>
            </w:r>
          </w:p>
          <w:p w:rsidR="00AC7F9F" w:rsidRPr="00AC7F9F" w:rsidRDefault="00AC7F9F" w:rsidP="00AC7F9F">
            <w:pPr>
              <w:pStyle w:val="NoSpacing"/>
              <w:jc w:val="center"/>
              <w:rPr>
                <w:rFonts w:cs="Calibri"/>
                <w:i/>
              </w:rPr>
            </w:pPr>
          </w:p>
          <w:p w:rsidR="00AC7F9F" w:rsidRPr="00B50650" w:rsidRDefault="00B50650" w:rsidP="009B1826">
            <w:pPr>
              <w:pStyle w:val="NoSpacing"/>
              <w:numPr>
                <w:ilvl w:val="0"/>
                <w:numId w:val="14"/>
              </w:numPr>
              <w:rPr>
                <w:rFonts w:cs="Calibri"/>
                <w:b/>
                <w:i/>
              </w:rPr>
            </w:pPr>
            <w:r>
              <w:rPr>
                <w:rFonts w:cs="Calibri"/>
                <w:i/>
              </w:rPr>
              <w:t>Collective identity is constructed and can change over time</w:t>
            </w:r>
          </w:p>
          <w:p w:rsidR="00AC7F9F" w:rsidRPr="00B50650" w:rsidRDefault="00AC7F9F" w:rsidP="009B1826">
            <w:pPr>
              <w:pStyle w:val="NoSpacing"/>
              <w:numPr>
                <w:ilvl w:val="0"/>
                <w:numId w:val="14"/>
              </w:numPr>
              <w:rPr>
                <w:rFonts w:cs="Calibri"/>
                <w:b/>
                <w:i/>
              </w:rPr>
            </w:pPr>
            <w:r w:rsidRPr="00B50650">
              <w:rPr>
                <w:rFonts w:cs="Calibri"/>
                <w:i/>
              </w:rPr>
              <w:t>Disparities in power alter the balance of relationships between individuals and between societies</w:t>
            </w:r>
          </w:p>
          <w:p w:rsidR="00AC7F9F" w:rsidRPr="00B50650" w:rsidRDefault="00B50650" w:rsidP="009B1826">
            <w:pPr>
              <w:pStyle w:val="NoSpacing"/>
              <w:numPr>
                <w:ilvl w:val="0"/>
                <w:numId w:val="14"/>
              </w:numPr>
              <w:rPr>
                <w:rFonts w:cs="Calibri"/>
                <w:b/>
                <w:i/>
              </w:rPr>
            </w:pPr>
            <w:r>
              <w:rPr>
                <w:rFonts w:cs="Calibri"/>
                <w:i/>
              </w:rPr>
              <w:t>Emerging ideas and ideologies profoundly influence societies and events</w:t>
            </w:r>
          </w:p>
          <w:p w:rsidR="00B50650" w:rsidRPr="00B50650" w:rsidRDefault="00B50650" w:rsidP="009B1826">
            <w:pPr>
              <w:pStyle w:val="NoSpacing"/>
              <w:numPr>
                <w:ilvl w:val="0"/>
                <w:numId w:val="14"/>
              </w:numPr>
              <w:rPr>
                <w:rFonts w:cs="Calibri"/>
                <w:b/>
                <w:i/>
              </w:rPr>
            </w:pPr>
            <w:r>
              <w:rPr>
                <w:rFonts w:cs="Calibri"/>
                <w:i/>
              </w:rPr>
              <w:t>The physical environment influences the nature of political, social, and economic change</w:t>
            </w:r>
          </w:p>
          <w:p w:rsidR="00AC7F9F" w:rsidRDefault="00AC7F9F" w:rsidP="00AC7F9F">
            <w:pPr>
              <w:pStyle w:val="NoSpacing"/>
              <w:ind w:left="720"/>
              <w:rPr>
                <w:rFonts w:cs="Calibri"/>
                <w:b/>
                <w:i/>
              </w:rPr>
            </w:pPr>
          </w:p>
        </w:tc>
      </w:tr>
      <w:tr w:rsidR="00AC7F9F" w:rsidTr="00C40902">
        <w:trPr>
          <w:trHeight w:val="2955"/>
        </w:trPr>
        <w:tc>
          <w:tcPr>
            <w:tcW w:w="10565" w:type="dxa"/>
            <w:gridSpan w:val="2"/>
          </w:tcPr>
          <w:p w:rsidR="00AC7F9F" w:rsidRDefault="00AC7F9F" w:rsidP="00AC7F9F">
            <w:pPr>
              <w:pStyle w:val="NoSpacing"/>
              <w:jc w:val="center"/>
              <w:rPr>
                <w:rFonts w:cs="Calibri"/>
                <w:b/>
                <w:i/>
              </w:rPr>
            </w:pPr>
          </w:p>
          <w:p w:rsidR="00AC7F9F" w:rsidRDefault="00AC7F9F" w:rsidP="00AC7F9F">
            <w:pPr>
              <w:pStyle w:val="NoSpacing"/>
              <w:jc w:val="center"/>
              <w:rPr>
                <w:rFonts w:cs="Calibri"/>
                <w:b/>
                <w:i/>
              </w:rPr>
            </w:pPr>
            <w:r>
              <w:rPr>
                <w:rFonts w:cs="Calibri"/>
                <w:b/>
                <w:i/>
              </w:rPr>
              <w:t>Content Knowledge</w:t>
            </w:r>
          </w:p>
          <w:p w:rsidR="00AC7F9F" w:rsidRDefault="00AC7F9F" w:rsidP="00AC7F9F">
            <w:pPr>
              <w:pStyle w:val="NoSpacing"/>
              <w:jc w:val="center"/>
              <w:rPr>
                <w:rFonts w:cs="Calibri"/>
                <w:i/>
              </w:rPr>
            </w:pPr>
            <w:r w:rsidRPr="00DB618C">
              <w:rPr>
                <w:rFonts w:cs="Calibri"/>
                <w:i/>
              </w:rPr>
              <w:t>(</w:t>
            </w:r>
            <w:r>
              <w:rPr>
                <w:rFonts w:cs="Calibri"/>
                <w:i/>
              </w:rPr>
              <w:t>the events/issues we will explore in class</w:t>
            </w:r>
            <w:r w:rsidRPr="00DB618C">
              <w:rPr>
                <w:rFonts w:cs="Calibri"/>
                <w:i/>
              </w:rPr>
              <w:t>)</w:t>
            </w:r>
          </w:p>
          <w:p w:rsidR="00AC7F9F" w:rsidRPr="00DB618C" w:rsidRDefault="00AC7F9F" w:rsidP="00AC7F9F">
            <w:pPr>
              <w:pStyle w:val="NoSpacing"/>
              <w:jc w:val="center"/>
              <w:rPr>
                <w:rFonts w:cs="Calibri"/>
                <w:b/>
                <w:i/>
              </w:rPr>
            </w:pPr>
          </w:p>
          <w:p w:rsidR="00AC7F9F" w:rsidRDefault="00C96255" w:rsidP="00216984">
            <w:pPr>
              <w:pStyle w:val="NoSpacing"/>
              <w:numPr>
                <w:ilvl w:val="2"/>
                <w:numId w:val="2"/>
              </w:numPr>
              <w:ind w:left="1021" w:hanging="425"/>
              <w:rPr>
                <w:rFonts w:cs="Calibri"/>
              </w:rPr>
            </w:pPr>
            <w:r>
              <w:rPr>
                <w:rFonts w:cs="Calibri"/>
              </w:rPr>
              <w:t xml:space="preserve">Political, social, economic, and technological revolutions </w:t>
            </w:r>
          </w:p>
          <w:p w:rsidR="00C96255" w:rsidRDefault="00C96255" w:rsidP="00216984">
            <w:pPr>
              <w:pStyle w:val="NoSpacing"/>
              <w:numPr>
                <w:ilvl w:val="2"/>
                <w:numId w:val="2"/>
              </w:numPr>
              <w:ind w:left="1021" w:hanging="425"/>
              <w:rPr>
                <w:rFonts w:cs="Calibri"/>
              </w:rPr>
            </w:pPr>
            <w:r>
              <w:rPr>
                <w:rFonts w:cs="Calibri"/>
              </w:rPr>
              <w:t>The continuing effects of imperialism and colonialism on Indigenous peoples</w:t>
            </w:r>
          </w:p>
          <w:p w:rsidR="00C96255" w:rsidRDefault="00C96255" w:rsidP="00216984">
            <w:pPr>
              <w:pStyle w:val="NoSpacing"/>
              <w:numPr>
                <w:ilvl w:val="2"/>
                <w:numId w:val="2"/>
              </w:numPr>
              <w:ind w:left="1021" w:hanging="425"/>
              <w:rPr>
                <w:rFonts w:cs="Calibri"/>
              </w:rPr>
            </w:pPr>
            <w:r>
              <w:rPr>
                <w:rFonts w:cs="Calibri"/>
              </w:rPr>
              <w:t>Immigration and population growth</w:t>
            </w:r>
          </w:p>
          <w:p w:rsidR="00C96255" w:rsidRDefault="00C96255" w:rsidP="00216984">
            <w:pPr>
              <w:pStyle w:val="NoSpacing"/>
              <w:numPr>
                <w:ilvl w:val="2"/>
                <w:numId w:val="2"/>
              </w:numPr>
              <w:ind w:left="1021" w:hanging="425"/>
              <w:rPr>
                <w:rFonts w:cs="Calibri"/>
              </w:rPr>
            </w:pPr>
            <w:r>
              <w:rPr>
                <w:rFonts w:cs="Calibri"/>
              </w:rPr>
              <w:t xml:space="preserve">The development of Canada as a nation </w:t>
            </w:r>
          </w:p>
          <w:p w:rsidR="00C96255" w:rsidRDefault="00C96255" w:rsidP="00216984">
            <w:pPr>
              <w:pStyle w:val="NoSpacing"/>
              <w:numPr>
                <w:ilvl w:val="2"/>
                <w:numId w:val="2"/>
              </w:numPr>
              <w:ind w:left="1021" w:hanging="425"/>
              <w:rPr>
                <w:rFonts w:cs="Calibri"/>
              </w:rPr>
            </w:pPr>
            <w:r>
              <w:rPr>
                <w:rFonts w:cs="Calibri"/>
              </w:rPr>
              <w:t>Local and regional conflicts</w:t>
            </w:r>
          </w:p>
          <w:p w:rsidR="00C96255" w:rsidRDefault="00C96255" w:rsidP="00216984">
            <w:pPr>
              <w:pStyle w:val="NoSpacing"/>
              <w:numPr>
                <w:ilvl w:val="2"/>
                <w:numId w:val="2"/>
              </w:numPr>
              <w:ind w:left="1021" w:hanging="425"/>
              <w:rPr>
                <w:rFonts w:cs="Calibri"/>
              </w:rPr>
            </w:pPr>
            <w:r>
              <w:rPr>
                <w:rFonts w:cs="Calibri"/>
              </w:rPr>
              <w:t>Discriminatory policies, attitudes and historical wrongs</w:t>
            </w:r>
          </w:p>
          <w:p w:rsidR="00C40902" w:rsidRPr="00487D66" w:rsidRDefault="00C96255" w:rsidP="00487D66">
            <w:pPr>
              <w:pStyle w:val="NoSpacing"/>
              <w:numPr>
                <w:ilvl w:val="2"/>
                <w:numId w:val="2"/>
              </w:numPr>
              <w:ind w:left="1021" w:hanging="425"/>
              <w:rPr>
                <w:rFonts w:cs="Calibri"/>
              </w:rPr>
            </w:pPr>
            <w:r>
              <w:rPr>
                <w:rFonts w:cs="Calibri"/>
              </w:rPr>
              <w:t>Physiographic features of Canada and geological processes</w:t>
            </w:r>
          </w:p>
        </w:tc>
      </w:tr>
      <w:tr w:rsidR="00216984" w:rsidTr="00C40902">
        <w:trPr>
          <w:trHeight w:val="3385"/>
        </w:trPr>
        <w:tc>
          <w:tcPr>
            <w:tcW w:w="4395" w:type="dxa"/>
          </w:tcPr>
          <w:p w:rsidR="00216984" w:rsidRDefault="00216984" w:rsidP="00216984">
            <w:pPr>
              <w:pStyle w:val="NoSpacing"/>
              <w:jc w:val="center"/>
              <w:rPr>
                <w:rFonts w:cs="Calibri"/>
                <w:b/>
                <w:i/>
              </w:rPr>
            </w:pPr>
          </w:p>
          <w:p w:rsidR="00AC7F9F" w:rsidRDefault="00AC7F9F" w:rsidP="00AC7F9F">
            <w:pPr>
              <w:pStyle w:val="NoSpacing"/>
              <w:jc w:val="center"/>
              <w:rPr>
                <w:rFonts w:cs="Calibri"/>
                <w:b/>
                <w:i/>
              </w:rPr>
            </w:pPr>
            <w:r>
              <w:rPr>
                <w:rFonts w:cs="Calibri"/>
                <w:b/>
                <w:i/>
              </w:rPr>
              <w:t>Communication Skills</w:t>
            </w:r>
          </w:p>
          <w:p w:rsidR="00AC7F9F" w:rsidRPr="00DB618C" w:rsidRDefault="00AC7F9F" w:rsidP="00AC7F9F">
            <w:pPr>
              <w:pStyle w:val="NoSpacing"/>
              <w:jc w:val="center"/>
              <w:rPr>
                <w:rFonts w:cs="Calibri"/>
              </w:rPr>
            </w:pPr>
          </w:p>
          <w:p w:rsidR="00AC7F9F" w:rsidRDefault="00AC7F9F" w:rsidP="00AC7F9F">
            <w:pPr>
              <w:pStyle w:val="NoSpacing"/>
              <w:numPr>
                <w:ilvl w:val="2"/>
                <w:numId w:val="3"/>
              </w:numPr>
              <w:ind w:left="1089" w:hanging="425"/>
              <w:rPr>
                <w:rFonts w:cs="Calibri"/>
              </w:rPr>
            </w:pPr>
            <w:r>
              <w:rPr>
                <w:rFonts w:cs="Calibri"/>
              </w:rPr>
              <w:t>Connecting and engaging with others through discussion and group work</w:t>
            </w:r>
          </w:p>
          <w:p w:rsidR="00AC7F9F" w:rsidRDefault="00AC7F9F" w:rsidP="00AC7F9F">
            <w:pPr>
              <w:pStyle w:val="NoSpacing"/>
              <w:numPr>
                <w:ilvl w:val="2"/>
                <w:numId w:val="3"/>
              </w:numPr>
              <w:ind w:left="1089" w:hanging="425"/>
              <w:rPr>
                <w:rFonts w:cs="Calibri"/>
              </w:rPr>
            </w:pPr>
            <w:r>
              <w:rPr>
                <w:rFonts w:cs="Calibri"/>
              </w:rPr>
              <w:t>Reflecting on your learning</w:t>
            </w:r>
          </w:p>
          <w:p w:rsidR="00AC7F9F" w:rsidRDefault="00AC7F9F" w:rsidP="00AC7F9F">
            <w:pPr>
              <w:pStyle w:val="NoSpacing"/>
              <w:numPr>
                <w:ilvl w:val="2"/>
                <w:numId w:val="3"/>
              </w:numPr>
              <w:ind w:left="1089" w:hanging="425"/>
              <w:rPr>
                <w:rFonts w:cs="Calibri"/>
              </w:rPr>
            </w:pPr>
            <w:r>
              <w:rPr>
                <w:rFonts w:cs="Calibri"/>
              </w:rPr>
              <w:t>Sharing and presenting what you have learned</w:t>
            </w:r>
          </w:p>
          <w:p w:rsidR="000708E9" w:rsidRPr="00C40902" w:rsidRDefault="00AC7F9F" w:rsidP="00C40902">
            <w:pPr>
              <w:pStyle w:val="NoSpacing"/>
              <w:numPr>
                <w:ilvl w:val="2"/>
                <w:numId w:val="3"/>
              </w:numPr>
              <w:ind w:left="1089" w:hanging="425"/>
              <w:rPr>
                <w:rFonts w:cs="Calibri"/>
              </w:rPr>
            </w:pPr>
            <w:r>
              <w:rPr>
                <w:rFonts w:cs="Calibri"/>
              </w:rPr>
              <w:t>Giving and receiving feedback</w:t>
            </w:r>
          </w:p>
        </w:tc>
        <w:tc>
          <w:tcPr>
            <w:tcW w:w="6170" w:type="dxa"/>
          </w:tcPr>
          <w:p w:rsidR="00216984" w:rsidRPr="00FF6E05" w:rsidRDefault="00216984" w:rsidP="00216984">
            <w:pPr>
              <w:pStyle w:val="NoSpacing"/>
              <w:rPr>
                <w:rFonts w:ascii="Calibri" w:hAnsi="Calibri" w:cs="Calibri"/>
              </w:rPr>
            </w:pPr>
          </w:p>
          <w:p w:rsidR="00AC7F9F" w:rsidRPr="000708E9" w:rsidRDefault="00AC7F9F" w:rsidP="00AC7F9F">
            <w:pPr>
              <w:pStyle w:val="NoSpacing"/>
              <w:jc w:val="center"/>
              <w:rPr>
                <w:rFonts w:cs="Calibri"/>
              </w:rPr>
            </w:pPr>
            <w:r>
              <w:rPr>
                <w:rFonts w:cs="Calibri"/>
                <w:b/>
                <w:i/>
              </w:rPr>
              <w:t>Critical Thinking Skills</w:t>
            </w:r>
          </w:p>
          <w:p w:rsidR="00AC7F9F" w:rsidRPr="00DB618C" w:rsidRDefault="00AC7F9F" w:rsidP="00AC7F9F">
            <w:pPr>
              <w:pStyle w:val="NoSpacing"/>
              <w:jc w:val="center"/>
              <w:rPr>
                <w:rFonts w:cs="Calibri"/>
              </w:rPr>
            </w:pPr>
          </w:p>
          <w:p w:rsidR="00AC7F9F" w:rsidRDefault="00AC7F9F" w:rsidP="00AC7F9F">
            <w:pPr>
              <w:pStyle w:val="NoSpacing"/>
              <w:numPr>
                <w:ilvl w:val="2"/>
                <w:numId w:val="4"/>
              </w:numPr>
              <w:ind w:left="1021" w:hanging="425"/>
              <w:rPr>
                <w:rFonts w:cs="Calibri"/>
              </w:rPr>
            </w:pPr>
            <w:r>
              <w:rPr>
                <w:rFonts w:cs="Calibri"/>
              </w:rPr>
              <w:t xml:space="preserve">Examining evidence </w:t>
            </w:r>
          </w:p>
          <w:p w:rsidR="00AC7F9F" w:rsidRDefault="00AC7F9F" w:rsidP="00AC7F9F">
            <w:pPr>
              <w:pStyle w:val="NoSpacing"/>
              <w:numPr>
                <w:ilvl w:val="2"/>
                <w:numId w:val="4"/>
              </w:numPr>
              <w:ind w:left="1021" w:hanging="425"/>
              <w:rPr>
                <w:rFonts w:cs="Calibri"/>
              </w:rPr>
            </w:pPr>
            <w:r>
              <w:rPr>
                <w:rFonts w:cs="Calibri"/>
              </w:rPr>
              <w:t>Assessing reliability of sources</w:t>
            </w:r>
          </w:p>
          <w:p w:rsidR="00AC7F9F" w:rsidRDefault="00AC7F9F" w:rsidP="00AC7F9F">
            <w:pPr>
              <w:pStyle w:val="NoSpacing"/>
              <w:numPr>
                <w:ilvl w:val="2"/>
                <w:numId w:val="4"/>
              </w:numPr>
              <w:ind w:left="1021" w:hanging="425"/>
              <w:rPr>
                <w:rFonts w:cs="Calibri"/>
              </w:rPr>
            </w:pPr>
            <w:r>
              <w:rPr>
                <w:rFonts w:cs="Calibri"/>
              </w:rPr>
              <w:t>Questioning, investigating, analyzing</w:t>
            </w:r>
          </w:p>
          <w:p w:rsidR="00AC7F9F" w:rsidRDefault="00AC7F9F" w:rsidP="00AC7F9F">
            <w:pPr>
              <w:pStyle w:val="NoSpacing"/>
              <w:numPr>
                <w:ilvl w:val="2"/>
                <w:numId w:val="4"/>
              </w:numPr>
              <w:ind w:left="1021" w:hanging="425"/>
              <w:rPr>
                <w:rFonts w:cs="Calibri"/>
              </w:rPr>
            </w:pPr>
            <w:r>
              <w:rPr>
                <w:rFonts w:cs="Calibri"/>
              </w:rPr>
              <w:t>Assessing the significance of peoples, places and events</w:t>
            </w:r>
          </w:p>
          <w:p w:rsidR="00AC7F9F" w:rsidRDefault="00AC7F9F" w:rsidP="00AC7F9F">
            <w:pPr>
              <w:pStyle w:val="NoSpacing"/>
              <w:numPr>
                <w:ilvl w:val="2"/>
                <w:numId w:val="4"/>
              </w:numPr>
              <w:ind w:left="1021" w:hanging="425"/>
              <w:rPr>
                <w:rFonts w:cs="Calibri"/>
              </w:rPr>
            </w:pPr>
            <w:r>
              <w:rPr>
                <w:rFonts w:cs="Calibri"/>
              </w:rPr>
              <w:t>Explaining change and identifying key turning points in history</w:t>
            </w:r>
          </w:p>
          <w:p w:rsidR="00AC7F9F" w:rsidRDefault="00AC7F9F" w:rsidP="00AC7F9F">
            <w:pPr>
              <w:pStyle w:val="NoSpacing"/>
              <w:numPr>
                <w:ilvl w:val="2"/>
                <w:numId w:val="4"/>
              </w:numPr>
              <w:ind w:left="1021" w:hanging="425"/>
              <w:rPr>
                <w:rFonts w:cs="Calibri"/>
              </w:rPr>
            </w:pPr>
            <w:r>
              <w:rPr>
                <w:rFonts w:cs="Calibri"/>
              </w:rPr>
              <w:t>Identifying and assessing cause and consequence</w:t>
            </w:r>
          </w:p>
          <w:p w:rsidR="00216984" w:rsidRPr="00C40902" w:rsidRDefault="00AC7F9F" w:rsidP="00C40902">
            <w:pPr>
              <w:pStyle w:val="NoSpacing"/>
              <w:numPr>
                <w:ilvl w:val="2"/>
                <w:numId w:val="4"/>
              </w:numPr>
              <w:ind w:left="1021" w:hanging="425"/>
              <w:rPr>
                <w:rFonts w:cs="Calibri"/>
              </w:rPr>
            </w:pPr>
            <w:r>
              <w:rPr>
                <w:rFonts w:cs="Calibri"/>
              </w:rPr>
              <w:t>Exploring and explaining different perspectives</w:t>
            </w:r>
          </w:p>
        </w:tc>
      </w:tr>
      <w:tr w:rsidR="00216984" w:rsidTr="00C40902">
        <w:trPr>
          <w:trHeight w:val="3360"/>
        </w:trPr>
        <w:tc>
          <w:tcPr>
            <w:tcW w:w="4395" w:type="dxa"/>
          </w:tcPr>
          <w:p w:rsidR="00216984" w:rsidRDefault="00216984" w:rsidP="00216984">
            <w:pPr>
              <w:pStyle w:val="NoSpacing"/>
              <w:rPr>
                <w:rFonts w:cs="Calibri"/>
                <w:b/>
                <w:i/>
              </w:rPr>
            </w:pPr>
          </w:p>
          <w:p w:rsidR="00AC7F9F" w:rsidRDefault="00AC7F9F" w:rsidP="00AC7F9F">
            <w:pPr>
              <w:pStyle w:val="NoSpacing"/>
              <w:jc w:val="center"/>
              <w:rPr>
                <w:rFonts w:cs="Calibri"/>
                <w:b/>
                <w:i/>
              </w:rPr>
            </w:pPr>
            <w:r>
              <w:rPr>
                <w:rFonts w:cs="Calibri"/>
                <w:b/>
                <w:i/>
              </w:rPr>
              <w:t>Creative Thinking Skills</w:t>
            </w:r>
          </w:p>
          <w:p w:rsidR="00AC7F9F" w:rsidRPr="000708E9" w:rsidRDefault="00AC7F9F" w:rsidP="00AC7F9F">
            <w:pPr>
              <w:pStyle w:val="NoSpacing"/>
            </w:pPr>
          </w:p>
          <w:p w:rsidR="00AC7F9F" w:rsidRPr="000708E9" w:rsidRDefault="00AC7F9F" w:rsidP="00AC7F9F">
            <w:pPr>
              <w:pStyle w:val="NoSpacing"/>
              <w:numPr>
                <w:ilvl w:val="2"/>
                <w:numId w:val="5"/>
              </w:numPr>
              <w:ind w:left="1089" w:hanging="425"/>
            </w:pPr>
            <w:r>
              <w:rPr>
                <w:rFonts w:cs="Calibri"/>
              </w:rPr>
              <w:t>Generating new ideas to solve problems or address issues</w:t>
            </w:r>
          </w:p>
          <w:p w:rsidR="009B1826" w:rsidRDefault="00AC7F9F" w:rsidP="009B1826">
            <w:pPr>
              <w:pStyle w:val="NoSpacing"/>
              <w:numPr>
                <w:ilvl w:val="2"/>
                <w:numId w:val="5"/>
              </w:numPr>
              <w:ind w:left="1089" w:hanging="425"/>
            </w:pPr>
            <w:r>
              <w:t>Developing creative pieces of work</w:t>
            </w:r>
          </w:p>
          <w:p w:rsidR="000708E9" w:rsidRPr="009B1826" w:rsidRDefault="00AC7F9F" w:rsidP="009B1826">
            <w:pPr>
              <w:pStyle w:val="NoSpacing"/>
              <w:numPr>
                <w:ilvl w:val="2"/>
                <w:numId w:val="5"/>
              </w:numPr>
              <w:ind w:left="1089" w:hanging="425"/>
            </w:pPr>
            <w:r w:rsidRPr="009B1826">
              <w:rPr>
                <w:rFonts w:cs="Calibri"/>
              </w:rPr>
              <w:t xml:space="preserve">Making ideas work within given constraints </w:t>
            </w:r>
          </w:p>
          <w:p w:rsidR="00216984" w:rsidRDefault="00216984" w:rsidP="009237EC">
            <w:pPr>
              <w:pStyle w:val="NoSpacing"/>
            </w:pPr>
          </w:p>
          <w:p w:rsidR="004D01D8" w:rsidRDefault="004D01D8" w:rsidP="009237EC">
            <w:pPr>
              <w:pStyle w:val="NoSpacing"/>
            </w:pPr>
          </w:p>
        </w:tc>
        <w:tc>
          <w:tcPr>
            <w:tcW w:w="6170" w:type="dxa"/>
          </w:tcPr>
          <w:p w:rsidR="00216984" w:rsidRDefault="00216984" w:rsidP="00D0390A">
            <w:pPr>
              <w:pStyle w:val="NoSpacing"/>
              <w:jc w:val="center"/>
              <w:rPr>
                <w:rFonts w:cs="Calibri"/>
                <w:b/>
                <w:i/>
              </w:rPr>
            </w:pPr>
          </w:p>
          <w:p w:rsidR="00AC7F9F" w:rsidRDefault="00AC7F9F" w:rsidP="00AC7F9F">
            <w:pPr>
              <w:pStyle w:val="NoSpacing"/>
              <w:jc w:val="center"/>
              <w:rPr>
                <w:rFonts w:cs="Calibri"/>
                <w:b/>
                <w:i/>
              </w:rPr>
            </w:pPr>
            <w:r>
              <w:rPr>
                <w:rFonts w:cs="Calibri"/>
                <w:b/>
                <w:i/>
              </w:rPr>
              <w:t xml:space="preserve">Positive Personal and Cultural Identity </w:t>
            </w:r>
          </w:p>
          <w:p w:rsidR="009B1826" w:rsidRDefault="009B1826" w:rsidP="00AC7F9F">
            <w:pPr>
              <w:pStyle w:val="NoSpacing"/>
              <w:jc w:val="center"/>
              <w:rPr>
                <w:rFonts w:cs="Calibri"/>
                <w:b/>
                <w:i/>
              </w:rPr>
            </w:pPr>
          </w:p>
          <w:p w:rsidR="00AC7F9F" w:rsidRDefault="00AC7F9F" w:rsidP="00AC7F9F">
            <w:pPr>
              <w:pStyle w:val="NoSpacing"/>
              <w:numPr>
                <w:ilvl w:val="0"/>
                <w:numId w:val="13"/>
              </w:numPr>
            </w:pPr>
            <w:r>
              <w:t>Identifying how your life experiences contribute to your identity</w:t>
            </w:r>
          </w:p>
          <w:p w:rsidR="00AC7F9F" w:rsidRDefault="00AC7F9F" w:rsidP="00AC7F9F">
            <w:pPr>
              <w:pStyle w:val="NoSpacing"/>
              <w:numPr>
                <w:ilvl w:val="0"/>
                <w:numId w:val="13"/>
              </w:numPr>
            </w:pPr>
            <w:r>
              <w:t>Describing your personal values</w:t>
            </w:r>
          </w:p>
          <w:p w:rsidR="00AC7F9F" w:rsidRDefault="00AC7F9F" w:rsidP="00AC7F9F">
            <w:pPr>
              <w:pStyle w:val="NoSpacing"/>
              <w:numPr>
                <w:ilvl w:val="0"/>
                <w:numId w:val="13"/>
              </w:numPr>
            </w:pPr>
            <w:r>
              <w:t xml:space="preserve">Taking ownership of </w:t>
            </w:r>
            <w:r w:rsidR="00C40902">
              <w:t xml:space="preserve">your </w:t>
            </w:r>
            <w:r>
              <w:t>learning, and behaviour</w:t>
            </w:r>
          </w:p>
          <w:p w:rsidR="00AC7F9F" w:rsidRDefault="00AC7F9F" w:rsidP="00AC7F9F">
            <w:pPr>
              <w:pStyle w:val="NoSpacing"/>
              <w:numPr>
                <w:ilvl w:val="0"/>
                <w:numId w:val="13"/>
              </w:numPr>
            </w:pPr>
            <w:r>
              <w:t>Identifying your strengths and abilities</w:t>
            </w:r>
          </w:p>
          <w:p w:rsidR="00AC7F9F" w:rsidRDefault="00AC7F9F" w:rsidP="00AC7F9F">
            <w:pPr>
              <w:pStyle w:val="NoSpacing"/>
              <w:numPr>
                <w:ilvl w:val="0"/>
                <w:numId w:val="13"/>
              </w:numPr>
            </w:pPr>
            <w:r>
              <w:t>Considering others’ views</w:t>
            </w:r>
          </w:p>
          <w:p w:rsidR="00AC7F9F" w:rsidRDefault="00AC7F9F" w:rsidP="00AC7F9F">
            <w:pPr>
              <w:pStyle w:val="NoSpacing"/>
              <w:numPr>
                <w:ilvl w:val="0"/>
                <w:numId w:val="13"/>
              </w:numPr>
            </w:pPr>
            <w:r>
              <w:t>Initiating positive change</w:t>
            </w:r>
          </w:p>
          <w:p w:rsidR="00AC7F9F" w:rsidRDefault="00AC7F9F" w:rsidP="00AC7F9F">
            <w:pPr>
              <w:pStyle w:val="NoSpacing"/>
              <w:numPr>
                <w:ilvl w:val="0"/>
                <w:numId w:val="13"/>
              </w:numPr>
            </w:pPr>
            <w:r>
              <w:t>Analyzing complex issues from multiple perspectives</w:t>
            </w:r>
          </w:p>
          <w:p w:rsidR="00AC7F9F" w:rsidRDefault="00AC7F9F" w:rsidP="00C40902">
            <w:pPr>
              <w:pStyle w:val="NoSpacing"/>
              <w:numPr>
                <w:ilvl w:val="0"/>
                <w:numId w:val="13"/>
              </w:numPr>
            </w:pPr>
            <w:r>
              <w:t>Making reasoned ethical judgments</w:t>
            </w:r>
          </w:p>
        </w:tc>
      </w:tr>
    </w:tbl>
    <w:p w:rsidR="009B1826" w:rsidRPr="00C40902" w:rsidRDefault="009B1826" w:rsidP="009237EC">
      <w:pPr>
        <w:pStyle w:val="NoSpacing"/>
        <w:rPr>
          <w:rFonts w:ascii="Monotype Corsiva" w:hAnsi="Monotype Corsiva"/>
          <w:b/>
          <w:sz w:val="2"/>
          <w:szCs w:val="32"/>
          <w:u w:val="single"/>
        </w:rPr>
      </w:pPr>
    </w:p>
    <w:p w:rsidR="009237EC" w:rsidRDefault="009237EC" w:rsidP="009237EC">
      <w:pPr>
        <w:pStyle w:val="NoSpacing"/>
        <w:rPr>
          <w:rFonts w:ascii="Monotype Corsiva" w:hAnsi="Monotype Corsiva"/>
          <w:b/>
          <w:sz w:val="32"/>
          <w:szCs w:val="32"/>
          <w:u w:val="single"/>
        </w:rPr>
      </w:pPr>
      <w:r w:rsidRPr="00216984">
        <w:rPr>
          <w:rFonts w:ascii="Monotype Corsiva" w:hAnsi="Monotype Corsiva"/>
          <w:b/>
          <w:sz w:val="32"/>
          <w:szCs w:val="32"/>
          <w:u w:val="single"/>
        </w:rPr>
        <w:t>Materials</w:t>
      </w:r>
    </w:p>
    <w:p w:rsidR="00D0390A" w:rsidRPr="00216984" w:rsidRDefault="00D0390A" w:rsidP="009237EC">
      <w:pPr>
        <w:pStyle w:val="NoSpacing"/>
        <w:rPr>
          <w:rFonts w:ascii="Monotype Corsiva" w:hAnsi="Monotype Corsiva"/>
          <w:b/>
          <w:sz w:val="32"/>
          <w:szCs w:val="32"/>
          <w:u w:val="single"/>
        </w:rPr>
      </w:pPr>
    </w:p>
    <w:p w:rsidR="009237EC" w:rsidRPr="00DB618C" w:rsidRDefault="009237EC" w:rsidP="009237EC">
      <w:pPr>
        <w:pStyle w:val="NoSpacing"/>
        <w:numPr>
          <w:ilvl w:val="0"/>
          <w:numId w:val="1"/>
        </w:numPr>
      </w:pPr>
      <w:r w:rsidRPr="00DB618C">
        <w:t>A binder for handouts and in-class assignments</w:t>
      </w:r>
    </w:p>
    <w:p w:rsidR="009237EC" w:rsidRPr="00DB618C" w:rsidRDefault="009237EC" w:rsidP="009237EC">
      <w:pPr>
        <w:pStyle w:val="NoSpacing"/>
        <w:numPr>
          <w:ilvl w:val="0"/>
          <w:numId w:val="1"/>
        </w:numPr>
      </w:pPr>
      <w:r w:rsidRPr="00DB618C">
        <w:t>Lined paper</w:t>
      </w:r>
    </w:p>
    <w:p w:rsidR="009237EC" w:rsidRDefault="009237EC" w:rsidP="009237EC">
      <w:pPr>
        <w:pStyle w:val="NoSpacing"/>
        <w:numPr>
          <w:ilvl w:val="0"/>
          <w:numId w:val="1"/>
        </w:numPr>
      </w:pPr>
      <w:r w:rsidRPr="00DB618C">
        <w:t>Pencil/pen</w:t>
      </w:r>
    </w:p>
    <w:p w:rsidR="009237EC" w:rsidRPr="00DB618C" w:rsidRDefault="00087ED1" w:rsidP="001C47D7">
      <w:pPr>
        <w:pStyle w:val="NoSpacing"/>
        <w:numPr>
          <w:ilvl w:val="0"/>
          <w:numId w:val="1"/>
        </w:numPr>
      </w:pPr>
      <w:r>
        <w:rPr>
          <w:i/>
        </w:rPr>
        <w:t>Horizon</w:t>
      </w:r>
      <w:r w:rsidR="00924C1B">
        <w:rPr>
          <w:i/>
        </w:rPr>
        <w:t>s</w:t>
      </w:r>
      <w:r w:rsidR="009237EC" w:rsidRPr="00924C1B">
        <w:rPr>
          <w:i/>
        </w:rPr>
        <w:t xml:space="preserve"> </w:t>
      </w:r>
      <w:r w:rsidR="009237EC" w:rsidRPr="00DB618C">
        <w:t>textbook</w:t>
      </w:r>
      <w:bookmarkStart w:id="0" w:name="_GoBack"/>
      <w:bookmarkEnd w:id="0"/>
    </w:p>
    <w:p w:rsidR="009237EC" w:rsidRPr="00DB618C" w:rsidRDefault="009237EC" w:rsidP="009237EC">
      <w:pPr>
        <w:pStyle w:val="NoSpacing"/>
      </w:pPr>
    </w:p>
    <w:p w:rsidR="009237EC" w:rsidRDefault="009237EC" w:rsidP="009237EC">
      <w:pPr>
        <w:pStyle w:val="NoSpacing"/>
        <w:jc w:val="center"/>
        <w:rPr>
          <w:b/>
          <w:i/>
        </w:rPr>
      </w:pPr>
      <w:r>
        <w:rPr>
          <w:b/>
          <w:i/>
        </w:rPr>
        <w:t>Please come to each class prepared with all of your materials</w:t>
      </w:r>
    </w:p>
    <w:p w:rsidR="009B1826" w:rsidRPr="00C40902" w:rsidRDefault="009B1826" w:rsidP="00F76B43">
      <w:pPr>
        <w:rPr>
          <w:rFonts w:ascii="Monotype Corsiva" w:hAnsi="Monotype Corsiva" w:cs="Calibri"/>
          <w:b/>
          <w:sz w:val="14"/>
          <w:szCs w:val="32"/>
          <w:u w:val="single"/>
        </w:rPr>
      </w:pPr>
    </w:p>
    <w:p w:rsidR="00C40902" w:rsidRPr="00C40902" w:rsidRDefault="00C40902" w:rsidP="00F76B43">
      <w:pPr>
        <w:rPr>
          <w:rFonts w:ascii="Monotype Corsiva" w:hAnsi="Monotype Corsiva" w:cs="Calibri"/>
          <w:b/>
          <w:sz w:val="10"/>
          <w:szCs w:val="32"/>
          <w:u w:val="single"/>
        </w:rPr>
      </w:pPr>
    </w:p>
    <w:p w:rsidR="00F76B43" w:rsidRPr="00216984" w:rsidRDefault="00F76B43" w:rsidP="00F76B43">
      <w:pPr>
        <w:rPr>
          <w:rFonts w:ascii="Monotype Corsiva" w:hAnsi="Monotype Corsiva" w:cs="Calibri"/>
          <w:b/>
          <w:sz w:val="32"/>
          <w:szCs w:val="32"/>
          <w:u w:val="single"/>
        </w:rPr>
      </w:pPr>
      <w:r w:rsidRPr="00216984">
        <w:rPr>
          <w:rFonts w:ascii="Monotype Corsiva" w:hAnsi="Monotype Corsiva" w:cs="Calibri"/>
          <w:b/>
          <w:sz w:val="32"/>
          <w:szCs w:val="32"/>
          <w:u w:val="single"/>
        </w:rPr>
        <w:t>Evaluation</w:t>
      </w:r>
    </w:p>
    <w:p w:rsidR="00D0390A" w:rsidRDefault="00D0390A" w:rsidP="00F76B43">
      <w:pPr>
        <w:rPr>
          <w:rFonts w:asciiTheme="minorHAnsi" w:hAnsiTheme="minorHAnsi" w:cs="Calibri"/>
          <w:sz w:val="22"/>
          <w:szCs w:val="22"/>
        </w:rPr>
      </w:pPr>
    </w:p>
    <w:p w:rsidR="00F76B43" w:rsidRDefault="00747D33" w:rsidP="00F76B43">
      <w:pPr>
        <w:rPr>
          <w:rFonts w:asciiTheme="minorHAnsi" w:hAnsiTheme="minorHAnsi" w:cs="Calibri"/>
          <w:sz w:val="22"/>
          <w:szCs w:val="22"/>
        </w:rPr>
      </w:pPr>
      <w:r>
        <w:rPr>
          <w:rFonts w:asciiTheme="minorHAnsi" w:hAnsiTheme="minorHAnsi" w:cs="Calibri"/>
          <w:sz w:val="22"/>
          <w:szCs w:val="22"/>
        </w:rPr>
        <w:t>A student’s evaluation is ongoing and cumulative; there is no Term 1 and 2 mark.  Marks can be added at any time for late or completed work.  When the first report card is issued, it is a “snapshot” of where the student is at that particular time.</w:t>
      </w:r>
    </w:p>
    <w:p w:rsidR="009B1826" w:rsidRDefault="009B1826" w:rsidP="00F76B43">
      <w:pPr>
        <w:rPr>
          <w:rFonts w:asciiTheme="minorHAnsi" w:hAnsiTheme="minorHAnsi" w:cs="Calibri"/>
          <w:sz w:val="22"/>
          <w:szCs w:val="22"/>
        </w:rPr>
      </w:pPr>
    </w:p>
    <w:p w:rsidR="00747D33" w:rsidRPr="00F76B43" w:rsidRDefault="00747D33" w:rsidP="00F76B43">
      <w:pPr>
        <w:rPr>
          <w:rFonts w:asciiTheme="minorHAnsi" w:hAnsiTheme="minorHAnsi" w:cs="Calibri"/>
          <w:sz w:val="22"/>
          <w:szCs w:val="22"/>
        </w:rPr>
      </w:pPr>
      <w:r>
        <w:rPr>
          <w:rFonts w:asciiTheme="minorHAnsi" w:hAnsiTheme="minorHAnsi" w:cs="Calibri"/>
          <w:sz w:val="22"/>
          <w:szCs w:val="22"/>
        </w:rPr>
        <w:t>Students will be evaluated using the following scheme for their overall mark in this course:</w:t>
      </w:r>
    </w:p>
    <w:p w:rsidR="00F76B43" w:rsidRPr="00F76B43" w:rsidRDefault="00C40902" w:rsidP="00F76B43">
      <w:pPr>
        <w:rPr>
          <w:rFonts w:asciiTheme="minorHAnsi" w:hAnsiTheme="minorHAnsi" w:cs="Calibri"/>
          <w:sz w:val="22"/>
          <w:szCs w:val="22"/>
        </w:rPr>
      </w:pPr>
      <w:r w:rsidRPr="00C40902">
        <w:rPr>
          <w:rFonts w:asciiTheme="minorHAnsi" w:hAnsiTheme="minorHAnsi" w:cs="Calibri"/>
          <w:noProof/>
          <w:sz w:val="22"/>
          <w:szCs w:val="22"/>
        </w:rPr>
        <mc:AlternateContent>
          <mc:Choice Requires="wps">
            <w:drawing>
              <wp:anchor distT="45720" distB="45720" distL="114300" distR="114300" simplePos="0" relativeHeight="251672576" behindDoc="0" locked="0" layoutInCell="1" allowOverlap="1" wp14:anchorId="13219135" wp14:editId="09CC6570">
                <wp:simplePos x="0" y="0"/>
                <wp:positionH relativeFrom="column">
                  <wp:posOffset>3669030</wp:posOffset>
                </wp:positionH>
                <wp:positionV relativeFrom="paragraph">
                  <wp:posOffset>111125</wp:posOffset>
                </wp:positionV>
                <wp:extent cx="3048000"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solidFill>
                          <a:srgbClr val="FFFFFF"/>
                        </a:solidFill>
                        <a:ln w="9525">
                          <a:noFill/>
                          <a:miter lim="800000"/>
                          <a:headEnd/>
                          <a:tailEnd/>
                        </a:ln>
                      </wps:spPr>
                      <wps:txbx>
                        <w:txbxContent>
                          <w:p w:rsidR="00C40902" w:rsidRDefault="00C40902" w:rsidP="00C40902">
                            <w:pPr>
                              <w:rPr>
                                <w:rFonts w:asciiTheme="minorHAnsi" w:hAnsiTheme="minorHAnsi" w:cs="Calibri"/>
                                <w:sz w:val="22"/>
                                <w:szCs w:val="22"/>
                              </w:rPr>
                            </w:pPr>
                            <w:r w:rsidRPr="00F76B43">
                              <w:rPr>
                                <w:rFonts w:asciiTheme="minorHAnsi" w:hAnsiTheme="minorHAnsi" w:cs="Calibri"/>
                                <w:b/>
                                <w:sz w:val="22"/>
                                <w:szCs w:val="22"/>
                              </w:rPr>
                              <w:t>Final mark:</w:t>
                            </w:r>
                            <w:r>
                              <w:rPr>
                                <w:rFonts w:asciiTheme="minorHAnsi" w:hAnsiTheme="minorHAnsi" w:cs="Calibri"/>
                                <w:sz w:val="22"/>
                                <w:szCs w:val="22"/>
                              </w:rPr>
                              <w:t xml:space="preserve">   Class Mark</w:t>
                            </w:r>
                            <w:r w:rsidRPr="00F76B43">
                              <w:rPr>
                                <w:rFonts w:asciiTheme="minorHAnsi" w:hAnsiTheme="minorHAnsi" w:cs="Calibri"/>
                                <w:sz w:val="22"/>
                                <w:szCs w:val="22"/>
                              </w:rPr>
                              <w:tab/>
                            </w:r>
                            <w:r>
                              <w:rPr>
                                <w:rFonts w:asciiTheme="minorHAnsi" w:hAnsiTheme="minorHAnsi" w:cs="Calibri"/>
                                <w:sz w:val="22"/>
                                <w:szCs w:val="22"/>
                              </w:rPr>
                              <w:t xml:space="preserve">                             80%</w:t>
                            </w:r>
                          </w:p>
                          <w:p w:rsidR="00C40902" w:rsidRDefault="00C40902" w:rsidP="00C40902">
                            <w:pPr>
                              <w:rPr>
                                <w:rFonts w:asciiTheme="minorHAnsi" w:hAnsiTheme="minorHAnsi" w:cs="Calibri"/>
                                <w:sz w:val="22"/>
                                <w:szCs w:val="22"/>
                              </w:rPr>
                            </w:pPr>
                            <w:r>
                              <w:rPr>
                                <w:rFonts w:asciiTheme="minorHAnsi" w:hAnsiTheme="minorHAnsi" w:cs="Calibri"/>
                                <w:sz w:val="22"/>
                                <w:szCs w:val="22"/>
                              </w:rPr>
                              <w:t xml:space="preserve">                        </w:t>
                            </w:r>
                            <w:proofErr w:type="spellStart"/>
                            <w:proofErr w:type="gramStart"/>
                            <w:r>
                              <w:rPr>
                                <w:rFonts w:asciiTheme="minorHAnsi" w:hAnsiTheme="minorHAnsi" w:cs="Calibri"/>
                                <w:sz w:val="22"/>
                                <w:szCs w:val="22"/>
                              </w:rPr>
                              <w:t>ePortfolio</w:t>
                            </w:r>
                            <w:proofErr w:type="spellEnd"/>
                            <w:proofErr w:type="gramEnd"/>
                            <w:r>
                              <w:rPr>
                                <w:rFonts w:asciiTheme="minorHAnsi" w:hAnsiTheme="minorHAnsi" w:cs="Calibri"/>
                                <w:sz w:val="22"/>
                                <w:szCs w:val="22"/>
                              </w:rPr>
                              <w:t xml:space="preserve"> Presentation </w:t>
                            </w:r>
                            <w:r>
                              <w:rPr>
                                <w:rFonts w:asciiTheme="minorHAnsi" w:hAnsiTheme="minorHAnsi" w:cs="Calibri"/>
                                <w:sz w:val="22"/>
                                <w:szCs w:val="22"/>
                              </w:rPr>
                              <w:tab/>
                              <w:t>10%</w:t>
                            </w:r>
                          </w:p>
                          <w:p w:rsidR="00C40902" w:rsidRDefault="00C40902" w:rsidP="00C40902">
                            <w:r>
                              <w:rPr>
                                <w:rFonts w:asciiTheme="minorHAnsi" w:hAnsiTheme="minorHAnsi" w:cs="Calibri"/>
                                <w:sz w:val="22"/>
                                <w:szCs w:val="22"/>
                              </w:rPr>
                              <w:t xml:space="preserve">                        Culminating Questions </w:t>
                            </w:r>
                            <w:r>
                              <w:rPr>
                                <w:rFonts w:asciiTheme="minorHAnsi" w:hAnsiTheme="minorHAnsi" w:cs="Calibri"/>
                                <w:sz w:val="22"/>
                                <w:szCs w:val="22"/>
                              </w:rPr>
                              <w:tab/>
                              <w:t>5</w:t>
                            </w:r>
                            <w:r w:rsidRPr="00F76B43">
                              <w:rPr>
                                <w:rFonts w:asciiTheme="minorHAnsi" w:hAnsiTheme="minorHAnsi" w:cs="Calibr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219135" id="_x0000_t202" coordsize="21600,21600" o:spt="202" path="m,l,21600r21600,l21600,xe">
                <v:stroke joinstyle="miter"/>
                <v:path gradientshapeok="t" o:connecttype="rect"/>
              </v:shapetype>
              <v:shape id="_x0000_s1027" type="#_x0000_t202" style="position:absolute;margin-left:288.9pt;margin-top:8.75pt;width:240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" stroked="f">
                <v:textbox style="mso-fit-shape-to-text:t">
                  <w:txbxContent>
                    <w:p w:rsidR="00C40902" w:rsidRDefault="00C40902" w:rsidP="00C40902">
                      <w:pPr>
                        <w:rPr>
                          <w:rFonts w:asciiTheme="minorHAnsi" w:hAnsiTheme="minorHAnsi" w:cs="Calibri"/>
                          <w:sz w:val="22"/>
                          <w:szCs w:val="22"/>
                        </w:rPr>
                      </w:pPr>
                      <w:r w:rsidRPr="00F76B43">
                        <w:rPr>
                          <w:rFonts w:asciiTheme="minorHAnsi" w:hAnsiTheme="minorHAnsi" w:cs="Calibri"/>
                          <w:b/>
                          <w:sz w:val="22"/>
                          <w:szCs w:val="22"/>
                        </w:rPr>
                        <w:t>Final mark:</w:t>
                      </w:r>
                      <w:r>
                        <w:rPr>
                          <w:rFonts w:asciiTheme="minorHAnsi" w:hAnsiTheme="minorHAnsi" w:cs="Calibri"/>
                          <w:sz w:val="22"/>
                          <w:szCs w:val="22"/>
                        </w:rPr>
                        <w:t xml:space="preserve">   Class Mark</w:t>
                      </w:r>
                      <w:r w:rsidRPr="00F76B43">
                        <w:rPr>
                          <w:rFonts w:asciiTheme="minorHAnsi" w:hAnsiTheme="minorHAnsi" w:cs="Calibri"/>
                          <w:sz w:val="22"/>
                          <w:szCs w:val="22"/>
                        </w:rPr>
                        <w:tab/>
                      </w:r>
                      <w:r>
                        <w:rPr>
                          <w:rFonts w:asciiTheme="minorHAnsi" w:hAnsiTheme="minorHAnsi" w:cs="Calibri"/>
                          <w:sz w:val="22"/>
                          <w:szCs w:val="22"/>
                        </w:rPr>
                        <w:t xml:space="preserve">                             80%</w:t>
                      </w:r>
                    </w:p>
                    <w:p w:rsidR="00C40902" w:rsidRDefault="00C40902" w:rsidP="00C40902">
                      <w:pPr>
                        <w:rPr>
                          <w:rFonts w:asciiTheme="minorHAnsi" w:hAnsiTheme="minorHAnsi" w:cs="Calibri"/>
                          <w:sz w:val="22"/>
                          <w:szCs w:val="22"/>
                        </w:rPr>
                      </w:pPr>
                      <w:r>
                        <w:rPr>
                          <w:rFonts w:asciiTheme="minorHAnsi" w:hAnsiTheme="minorHAnsi" w:cs="Calibri"/>
                          <w:sz w:val="22"/>
                          <w:szCs w:val="22"/>
                        </w:rPr>
                        <w:t xml:space="preserve">                        </w:t>
                      </w:r>
                      <w:proofErr w:type="spellStart"/>
                      <w:proofErr w:type="gramStart"/>
                      <w:r>
                        <w:rPr>
                          <w:rFonts w:asciiTheme="minorHAnsi" w:hAnsiTheme="minorHAnsi" w:cs="Calibri"/>
                          <w:sz w:val="22"/>
                          <w:szCs w:val="22"/>
                        </w:rPr>
                        <w:t>ePortfolio</w:t>
                      </w:r>
                      <w:proofErr w:type="spellEnd"/>
                      <w:proofErr w:type="gramEnd"/>
                      <w:r>
                        <w:rPr>
                          <w:rFonts w:asciiTheme="minorHAnsi" w:hAnsiTheme="minorHAnsi" w:cs="Calibri"/>
                          <w:sz w:val="22"/>
                          <w:szCs w:val="22"/>
                        </w:rPr>
                        <w:t xml:space="preserve"> Presentation </w:t>
                      </w:r>
                      <w:r>
                        <w:rPr>
                          <w:rFonts w:asciiTheme="minorHAnsi" w:hAnsiTheme="minorHAnsi" w:cs="Calibri"/>
                          <w:sz w:val="22"/>
                          <w:szCs w:val="22"/>
                        </w:rPr>
                        <w:tab/>
                        <w:t>10%</w:t>
                      </w:r>
                    </w:p>
                    <w:p w:rsidR="00C40902" w:rsidRDefault="00C40902" w:rsidP="00C40902">
                      <w:r>
                        <w:rPr>
                          <w:rFonts w:asciiTheme="minorHAnsi" w:hAnsiTheme="minorHAnsi" w:cs="Calibri"/>
                          <w:sz w:val="22"/>
                          <w:szCs w:val="22"/>
                        </w:rPr>
                        <w:t xml:space="preserve">                        Culminating Questions </w:t>
                      </w:r>
                      <w:r>
                        <w:rPr>
                          <w:rFonts w:asciiTheme="minorHAnsi" w:hAnsiTheme="minorHAnsi" w:cs="Calibri"/>
                          <w:sz w:val="22"/>
                          <w:szCs w:val="22"/>
                        </w:rPr>
                        <w:tab/>
                        <w:t>5</w:t>
                      </w:r>
                      <w:r w:rsidRPr="00F76B43">
                        <w:rPr>
                          <w:rFonts w:asciiTheme="minorHAnsi" w:hAnsiTheme="minorHAnsi" w:cs="Calibri"/>
                          <w:sz w:val="22"/>
                          <w:szCs w:val="22"/>
                        </w:rPr>
                        <w:t>%</w:t>
                      </w:r>
                    </w:p>
                  </w:txbxContent>
                </v:textbox>
              </v:shape>
            </w:pict>
          </mc:Fallback>
        </mc:AlternateContent>
      </w:r>
    </w:p>
    <w:p w:rsidR="00924C1B" w:rsidRDefault="00747D33" w:rsidP="00924C1B">
      <w:pPr>
        <w:rPr>
          <w:rFonts w:asciiTheme="minorHAnsi" w:hAnsiTheme="minorHAnsi" w:cs="Calibri"/>
          <w:sz w:val="22"/>
          <w:szCs w:val="22"/>
        </w:rPr>
      </w:pPr>
      <w:r>
        <w:rPr>
          <w:rFonts w:asciiTheme="minorHAnsi" w:hAnsiTheme="minorHAnsi" w:cs="Calibri"/>
          <w:b/>
          <w:sz w:val="22"/>
          <w:szCs w:val="22"/>
        </w:rPr>
        <w:t>Class Mark</w:t>
      </w:r>
      <w:r w:rsidR="00F76B43" w:rsidRPr="00F76B43">
        <w:rPr>
          <w:rFonts w:asciiTheme="minorHAnsi" w:hAnsiTheme="minorHAnsi" w:cs="Calibri"/>
          <w:b/>
          <w:sz w:val="22"/>
          <w:szCs w:val="22"/>
        </w:rPr>
        <w:t>:</w:t>
      </w:r>
      <w:r w:rsidR="00F76B43" w:rsidRPr="00F76B43">
        <w:rPr>
          <w:rFonts w:asciiTheme="minorHAnsi" w:hAnsiTheme="minorHAnsi" w:cs="Calibri"/>
          <w:sz w:val="22"/>
          <w:szCs w:val="22"/>
        </w:rPr>
        <w:tab/>
      </w:r>
      <w:r w:rsidR="00924C1B">
        <w:rPr>
          <w:rFonts w:asciiTheme="minorHAnsi" w:hAnsiTheme="minorHAnsi" w:cs="Calibri"/>
          <w:sz w:val="22"/>
          <w:szCs w:val="22"/>
        </w:rPr>
        <w:t>Content Knowledge</w:t>
      </w:r>
      <w:r w:rsidR="00924C1B">
        <w:rPr>
          <w:rFonts w:asciiTheme="minorHAnsi" w:hAnsiTheme="minorHAnsi" w:cs="Calibri"/>
          <w:sz w:val="22"/>
          <w:szCs w:val="22"/>
        </w:rPr>
        <w:tab/>
      </w:r>
      <w:r w:rsidR="00924C1B">
        <w:rPr>
          <w:rFonts w:asciiTheme="minorHAnsi" w:hAnsiTheme="minorHAnsi" w:cs="Calibri"/>
          <w:sz w:val="22"/>
          <w:szCs w:val="22"/>
        </w:rPr>
        <w:tab/>
      </w:r>
      <w:r w:rsidR="00C40902">
        <w:rPr>
          <w:rFonts w:asciiTheme="minorHAnsi" w:hAnsiTheme="minorHAnsi" w:cs="Calibri"/>
          <w:sz w:val="22"/>
          <w:szCs w:val="22"/>
        </w:rPr>
        <w:t xml:space="preserve">    </w:t>
      </w:r>
      <w:r w:rsidR="00924C1B">
        <w:rPr>
          <w:rFonts w:asciiTheme="minorHAnsi" w:hAnsiTheme="minorHAnsi" w:cs="Calibri"/>
          <w:sz w:val="22"/>
          <w:szCs w:val="22"/>
        </w:rPr>
        <w:t>25</w:t>
      </w:r>
      <w:r w:rsidR="00F76B43" w:rsidRPr="00F76B43">
        <w:rPr>
          <w:rFonts w:asciiTheme="minorHAnsi" w:hAnsiTheme="minorHAnsi" w:cs="Calibri"/>
          <w:sz w:val="22"/>
          <w:szCs w:val="22"/>
        </w:rPr>
        <w:t>%</w:t>
      </w:r>
      <w:r w:rsidR="00F76B43">
        <w:rPr>
          <w:rFonts w:asciiTheme="minorHAnsi" w:hAnsiTheme="minorHAnsi" w:cs="Calibri"/>
          <w:sz w:val="22"/>
          <w:szCs w:val="22"/>
        </w:rPr>
        <w:t xml:space="preserve">  </w:t>
      </w:r>
    </w:p>
    <w:p w:rsidR="00F76B43" w:rsidRPr="00924C1B" w:rsidRDefault="00F76B43" w:rsidP="00924C1B">
      <w:pPr>
        <w:rPr>
          <w:rStyle w:val="A3"/>
          <w:rFonts w:asciiTheme="minorHAnsi" w:eastAsia="Times New Roman" w:hAnsiTheme="minorHAnsi" w:cs="Calibri"/>
          <w:b w:val="0"/>
          <w:bCs w:val="0"/>
          <w:color w:val="auto"/>
          <w:sz w:val="22"/>
          <w:szCs w:val="22"/>
        </w:rPr>
      </w:pPr>
      <w:r w:rsidRPr="00F76B43">
        <w:rPr>
          <w:rFonts w:asciiTheme="minorHAnsi" w:hAnsiTheme="minorHAnsi" w:cs="Calibri"/>
          <w:sz w:val="22"/>
          <w:szCs w:val="22"/>
        </w:rPr>
        <w:tab/>
      </w:r>
      <w:r w:rsidRPr="00F76B43">
        <w:rPr>
          <w:rFonts w:asciiTheme="minorHAnsi" w:hAnsiTheme="minorHAnsi" w:cs="Calibri"/>
          <w:sz w:val="22"/>
          <w:szCs w:val="22"/>
        </w:rPr>
        <w:tab/>
      </w:r>
      <w:r w:rsidR="00924C1B">
        <w:rPr>
          <w:rFonts w:asciiTheme="minorHAnsi" w:hAnsiTheme="minorHAnsi" w:cs="Calibri"/>
          <w:sz w:val="22"/>
          <w:szCs w:val="22"/>
        </w:rPr>
        <w:t>Communication Skills</w:t>
      </w:r>
      <w:r w:rsidR="00924C1B">
        <w:rPr>
          <w:rFonts w:asciiTheme="minorHAnsi" w:hAnsiTheme="minorHAnsi" w:cs="Calibri"/>
          <w:sz w:val="22"/>
          <w:szCs w:val="22"/>
        </w:rPr>
        <w:tab/>
      </w:r>
      <w:r w:rsidR="00924C1B">
        <w:rPr>
          <w:rFonts w:asciiTheme="minorHAnsi" w:hAnsiTheme="minorHAnsi" w:cs="Calibri"/>
          <w:sz w:val="22"/>
          <w:szCs w:val="22"/>
        </w:rPr>
        <w:tab/>
      </w:r>
      <w:r w:rsidR="00C40902">
        <w:rPr>
          <w:rFonts w:asciiTheme="minorHAnsi" w:hAnsiTheme="minorHAnsi" w:cs="Calibri"/>
          <w:sz w:val="22"/>
          <w:szCs w:val="22"/>
        </w:rPr>
        <w:t xml:space="preserve">    </w:t>
      </w:r>
      <w:r w:rsidRPr="00F76B43">
        <w:rPr>
          <w:rFonts w:asciiTheme="minorHAnsi" w:hAnsiTheme="minorHAnsi" w:cs="Calibri"/>
          <w:sz w:val="22"/>
          <w:szCs w:val="22"/>
        </w:rPr>
        <w:t>20</w:t>
      </w:r>
      <w:r>
        <w:rPr>
          <w:rFonts w:asciiTheme="minorHAnsi" w:hAnsiTheme="minorHAnsi" w:cs="Calibri"/>
          <w:sz w:val="22"/>
          <w:szCs w:val="22"/>
        </w:rPr>
        <w:t xml:space="preserve">%   </w:t>
      </w:r>
    </w:p>
    <w:p w:rsidR="00924C1B" w:rsidRDefault="00F76B43" w:rsidP="00F76B43">
      <w:pPr>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r>
      <w:r w:rsidR="00924C1B">
        <w:rPr>
          <w:rFonts w:asciiTheme="minorHAnsi" w:hAnsiTheme="minorHAnsi" w:cs="Calibri"/>
          <w:sz w:val="22"/>
          <w:szCs w:val="22"/>
        </w:rPr>
        <w:t>Critical Thinking Skills</w:t>
      </w:r>
      <w:r w:rsidR="00924C1B">
        <w:rPr>
          <w:rFonts w:asciiTheme="minorHAnsi" w:hAnsiTheme="minorHAnsi" w:cs="Calibri"/>
          <w:sz w:val="22"/>
          <w:szCs w:val="22"/>
        </w:rPr>
        <w:tab/>
      </w:r>
      <w:r w:rsidR="00924C1B">
        <w:rPr>
          <w:rFonts w:asciiTheme="minorHAnsi" w:hAnsiTheme="minorHAnsi" w:cs="Calibri"/>
          <w:sz w:val="22"/>
          <w:szCs w:val="22"/>
        </w:rPr>
        <w:tab/>
      </w:r>
      <w:r w:rsidR="00C40902">
        <w:rPr>
          <w:rFonts w:asciiTheme="minorHAnsi" w:hAnsiTheme="minorHAnsi" w:cs="Calibri"/>
          <w:sz w:val="22"/>
          <w:szCs w:val="22"/>
        </w:rPr>
        <w:t xml:space="preserve">    </w:t>
      </w:r>
      <w:r w:rsidR="00924C1B">
        <w:rPr>
          <w:rFonts w:asciiTheme="minorHAnsi" w:hAnsiTheme="minorHAnsi" w:cs="Calibri"/>
          <w:sz w:val="22"/>
          <w:szCs w:val="22"/>
        </w:rPr>
        <w:t>20%</w:t>
      </w:r>
    </w:p>
    <w:p w:rsidR="00924C1B" w:rsidRDefault="00924C1B" w:rsidP="00F76B43">
      <w:pPr>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t>Creative Thinking Skills</w:t>
      </w:r>
      <w:r>
        <w:rPr>
          <w:rFonts w:asciiTheme="minorHAnsi" w:hAnsiTheme="minorHAnsi" w:cs="Calibri"/>
          <w:sz w:val="22"/>
          <w:szCs w:val="22"/>
        </w:rPr>
        <w:tab/>
      </w:r>
      <w:r>
        <w:rPr>
          <w:rFonts w:asciiTheme="minorHAnsi" w:hAnsiTheme="minorHAnsi" w:cs="Calibri"/>
          <w:sz w:val="22"/>
          <w:szCs w:val="22"/>
        </w:rPr>
        <w:tab/>
      </w:r>
      <w:r w:rsidR="00C40902">
        <w:rPr>
          <w:rFonts w:asciiTheme="minorHAnsi" w:hAnsiTheme="minorHAnsi" w:cs="Calibri"/>
          <w:sz w:val="22"/>
          <w:szCs w:val="22"/>
        </w:rPr>
        <w:t xml:space="preserve">    </w:t>
      </w:r>
      <w:r>
        <w:rPr>
          <w:rFonts w:asciiTheme="minorHAnsi" w:hAnsiTheme="minorHAnsi" w:cs="Calibri"/>
          <w:sz w:val="22"/>
          <w:szCs w:val="22"/>
        </w:rPr>
        <w:t>20%</w:t>
      </w:r>
    </w:p>
    <w:p w:rsidR="00F76B43" w:rsidRPr="00F76B43" w:rsidRDefault="00924C1B" w:rsidP="00924C1B">
      <w:pPr>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t>Personal &amp; Social Responsibility</w:t>
      </w:r>
      <w:r>
        <w:rPr>
          <w:rFonts w:asciiTheme="minorHAnsi" w:hAnsiTheme="minorHAnsi" w:cs="Calibri"/>
          <w:sz w:val="22"/>
          <w:szCs w:val="22"/>
        </w:rPr>
        <w:tab/>
      </w:r>
      <w:r w:rsidR="00C40902">
        <w:rPr>
          <w:rFonts w:asciiTheme="minorHAnsi" w:hAnsiTheme="minorHAnsi" w:cs="Calibri"/>
          <w:sz w:val="22"/>
          <w:szCs w:val="22"/>
        </w:rPr>
        <w:t xml:space="preserve">    </w:t>
      </w:r>
      <w:r>
        <w:rPr>
          <w:rFonts w:asciiTheme="minorHAnsi" w:hAnsiTheme="minorHAnsi" w:cs="Calibri"/>
          <w:sz w:val="22"/>
          <w:szCs w:val="22"/>
        </w:rPr>
        <w:t>15%</w:t>
      </w:r>
      <w:r w:rsidR="00F76B43" w:rsidRPr="00F76B43">
        <w:rPr>
          <w:rFonts w:asciiTheme="minorHAnsi" w:hAnsiTheme="minorHAnsi" w:cs="Calibri"/>
          <w:sz w:val="22"/>
          <w:szCs w:val="22"/>
        </w:rPr>
        <w:tab/>
      </w:r>
      <w:r w:rsidR="00F76B43">
        <w:rPr>
          <w:rFonts w:asciiTheme="minorHAnsi" w:hAnsiTheme="minorHAnsi" w:cs="Calibri"/>
          <w:sz w:val="22"/>
          <w:szCs w:val="22"/>
        </w:rPr>
        <w:tab/>
      </w:r>
    </w:p>
    <w:p w:rsidR="00F76B43" w:rsidRDefault="00F76B43" w:rsidP="00C40902">
      <w:pPr>
        <w:rPr>
          <w:rFonts w:asciiTheme="minorHAnsi" w:hAnsiTheme="minorHAnsi" w:cs="Calibri"/>
          <w:sz w:val="22"/>
          <w:szCs w:val="22"/>
        </w:rPr>
      </w:pPr>
    </w:p>
    <w:p w:rsidR="00747D33" w:rsidRDefault="00747D33" w:rsidP="00747D33">
      <w:pPr>
        <w:rPr>
          <w:rFonts w:asciiTheme="minorHAnsi" w:hAnsiTheme="minorHAnsi" w:cs="Calibri"/>
          <w:sz w:val="22"/>
          <w:szCs w:val="22"/>
        </w:rPr>
      </w:pPr>
    </w:p>
    <w:p w:rsidR="00747D33" w:rsidRPr="00F76B43" w:rsidRDefault="00747D33" w:rsidP="00747D33">
      <w:pPr>
        <w:rPr>
          <w:rFonts w:asciiTheme="minorHAnsi" w:hAnsiTheme="minorHAnsi" w:cs="Calibri"/>
          <w:sz w:val="22"/>
          <w:szCs w:val="22"/>
        </w:rPr>
      </w:pPr>
      <w:r>
        <w:rPr>
          <w:rFonts w:asciiTheme="minorHAnsi" w:hAnsiTheme="minorHAnsi" w:cs="Calibri"/>
          <w:sz w:val="22"/>
          <w:szCs w:val="22"/>
        </w:rPr>
        <w:t xml:space="preserve">There will be no Final Exam for this course, but there is a written culminating “big picture” question that will assess the key understandings covered in this course.  Instead of an exam, students will create an </w:t>
      </w:r>
      <w:proofErr w:type="spellStart"/>
      <w:r>
        <w:rPr>
          <w:rFonts w:asciiTheme="minorHAnsi" w:hAnsiTheme="minorHAnsi" w:cs="Calibri"/>
          <w:sz w:val="22"/>
          <w:szCs w:val="22"/>
        </w:rPr>
        <w:t>ePortfolio</w:t>
      </w:r>
      <w:proofErr w:type="spellEnd"/>
      <w:r>
        <w:rPr>
          <w:rFonts w:asciiTheme="minorHAnsi" w:hAnsiTheme="minorHAnsi" w:cs="Calibri"/>
          <w:sz w:val="22"/>
          <w:szCs w:val="22"/>
        </w:rPr>
        <w:t xml:space="preserve"> with their learning artifacts, which will present an overall picture of what they have accomplished and learned in the course.</w:t>
      </w:r>
    </w:p>
    <w:p w:rsidR="007A4933" w:rsidRDefault="007A4933" w:rsidP="009237EC">
      <w:pPr>
        <w:pStyle w:val="NoSpacing"/>
      </w:pPr>
    </w:p>
    <w:p w:rsidR="009B1826" w:rsidRDefault="009B1826" w:rsidP="004D01D8">
      <w:pPr>
        <w:rPr>
          <w:rFonts w:ascii="Monotype Corsiva" w:hAnsi="Monotype Corsiva"/>
          <w:b/>
          <w:i/>
          <w:sz w:val="32"/>
          <w:szCs w:val="32"/>
          <w:u w:val="single"/>
        </w:rPr>
      </w:pPr>
    </w:p>
    <w:p w:rsidR="004D01D8" w:rsidRPr="0084134A" w:rsidRDefault="004D01D8" w:rsidP="004D01D8">
      <w:pPr>
        <w:rPr>
          <w:rFonts w:ascii="Monotype Corsiva" w:hAnsi="Monotype Corsiva"/>
          <w:b/>
          <w:i/>
          <w:sz w:val="32"/>
          <w:szCs w:val="32"/>
          <w:u w:val="single"/>
        </w:rPr>
      </w:pPr>
      <w:r w:rsidRPr="0084134A">
        <w:rPr>
          <w:rFonts w:ascii="Monotype Corsiva" w:hAnsi="Monotype Corsiva"/>
          <w:b/>
          <w:i/>
          <w:sz w:val="32"/>
          <w:szCs w:val="32"/>
          <w:u w:val="single"/>
        </w:rPr>
        <w:t>Class Procedures</w:t>
      </w:r>
    </w:p>
    <w:p w:rsidR="004D01D8" w:rsidRPr="00EF24E3" w:rsidRDefault="004D01D8" w:rsidP="004D01D8">
      <w:pPr>
        <w:ind w:left="360"/>
        <w:rPr>
          <w:rFonts w:asciiTheme="minorHAnsi" w:hAnsiTheme="minorHAnsi"/>
          <w:sz w:val="22"/>
          <w:szCs w:val="22"/>
        </w:rPr>
      </w:pPr>
    </w:p>
    <w:p w:rsidR="00747D33" w:rsidRDefault="00747D33" w:rsidP="004D01D8">
      <w:pPr>
        <w:rPr>
          <w:rFonts w:asciiTheme="minorHAnsi" w:hAnsiTheme="minorHAnsi"/>
          <w:b/>
          <w:sz w:val="22"/>
          <w:szCs w:val="22"/>
        </w:rPr>
      </w:pPr>
      <w:r>
        <w:rPr>
          <w:rFonts w:asciiTheme="minorHAnsi" w:hAnsiTheme="minorHAnsi"/>
          <w:b/>
          <w:sz w:val="22"/>
          <w:szCs w:val="22"/>
        </w:rPr>
        <w:t>Attendance</w:t>
      </w:r>
    </w:p>
    <w:p w:rsidR="00747D33" w:rsidRDefault="00747D33" w:rsidP="00747D33">
      <w:pPr>
        <w:ind w:left="284"/>
        <w:rPr>
          <w:rFonts w:asciiTheme="minorHAnsi" w:hAnsiTheme="minorHAnsi"/>
          <w:sz w:val="22"/>
          <w:szCs w:val="22"/>
        </w:rPr>
      </w:pPr>
      <w:r>
        <w:rPr>
          <w:rFonts w:asciiTheme="minorHAnsi" w:hAnsiTheme="minorHAnsi"/>
          <w:sz w:val="22"/>
          <w:szCs w:val="22"/>
        </w:rPr>
        <w:t xml:space="preserve">Attendance is </w:t>
      </w:r>
      <w:r>
        <w:rPr>
          <w:rFonts w:asciiTheme="minorHAnsi" w:hAnsiTheme="minorHAnsi"/>
          <w:b/>
          <w:sz w:val="22"/>
          <w:szCs w:val="22"/>
        </w:rPr>
        <w:t xml:space="preserve">mandatory </w:t>
      </w:r>
      <w:r>
        <w:rPr>
          <w:rFonts w:asciiTheme="minorHAnsi" w:hAnsiTheme="minorHAnsi"/>
          <w:sz w:val="22"/>
          <w:szCs w:val="22"/>
        </w:rPr>
        <w:t xml:space="preserve">and </w:t>
      </w:r>
      <w:r>
        <w:rPr>
          <w:rFonts w:asciiTheme="minorHAnsi" w:hAnsiTheme="minorHAnsi"/>
          <w:b/>
          <w:sz w:val="22"/>
          <w:szCs w:val="22"/>
        </w:rPr>
        <w:t>essential</w:t>
      </w:r>
      <w:r>
        <w:rPr>
          <w:rFonts w:asciiTheme="minorHAnsi" w:hAnsiTheme="minorHAnsi"/>
          <w:sz w:val="22"/>
          <w:szCs w:val="22"/>
        </w:rPr>
        <w:t xml:space="preserve">, especially as this course is </w:t>
      </w:r>
      <w:r>
        <w:rPr>
          <w:rFonts w:asciiTheme="minorHAnsi" w:hAnsiTheme="minorHAnsi"/>
          <w:b/>
          <w:sz w:val="22"/>
          <w:szCs w:val="22"/>
        </w:rPr>
        <w:t xml:space="preserve">interactive </w:t>
      </w:r>
      <w:r>
        <w:rPr>
          <w:rFonts w:asciiTheme="minorHAnsi" w:hAnsiTheme="minorHAnsi"/>
          <w:sz w:val="22"/>
          <w:szCs w:val="22"/>
        </w:rPr>
        <w:t xml:space="preserve">and </w:t>
      </w:r>
      <w:r>
        <w:rPr>
          <w:rFonts w:asciiTheme="minorHAnsi" w:hAnsiTheme="minorHAnsi"/>
          <w:b/>
          <w:sz w:val="22"/>
          <w:szCs w:val="22"/>
        </w:rPr>
        <w:t>activity</w:t>
      </w:r>
      <w:r w:rsidRPr="00747D33">
        <w:rPr>
          <w:rFonts w:asciiTheme="minorHAnsi" w:hAnsiTheme="minorHAnsi"/>
          <w:b/>
          <w:sz w:val="22"/>
          <w:szCs w:val="22"/>
        </w:rPr>
        <w:t>-based</w:t>
      </w:r>
      <w:r>
        <w:rPr>
          <w:rFonts w:asciiTheme="minorHAnsi" w:hAnsiTheme="minorHAnsi"/>
          <w:sz w:val="22"/>
          <w:szCs w:val="22"/>
        </w:rPr>
        <w:t xml:space="preserve">.  </w:t>
      </w:r>
    </w:p>
    <w:p w:rsidR="00747D33" w:rsidRDefault="00747D33" w:rsidP="00747D33">
      <w:pPr>
        <w:ind w:left="284"/>
        <w:rPr>
          <w:rFonts w:asciiTheme="minorHAnsi" w:hAnsiTheme="minorHAnsi"/>
          <w:sz w:val="22"/>
          <w:szCs w:val="22"/>
        </w:rPr>
      </w:pPr>
      <w:proofErr w:type="spellStart"/>
      <w:r>
        <w:rPr>
          <w:rFonts w:asciiTheme="minorHAnsi" w:hAnsiTheme="minorHAnsi"/>
          <w:b/>
          <w:sz w:val="22"/>
          <w:szCs w:val="22"/>
        </w:rPr>
        <w:t>Lates</w:t>
      </w:r>
      <w:proofErr w:type="spellEnd"/>
      <w:r>
        <w:rPr>
          <w:rFonts w:asciiTheme="minorHAnsi" w:hAnsiTheme="minorHAnsi"/>
          <w:b/>
          <w:sz w:val="22"/>
          <w:szCs w:val="22"/>
        </w:rPr>
        <w:t xml:space="preserve">:  </w:t>
      </w:r>
      <w:r w:rsidRPr="00747D33">
        <w:rPr>
          <w:rFonts w:asciiTheme="minorHAnsi" w:hAnsiTheme="minorHAnsi"/>
          <w:sz w:val="22"/>
          <w:szCs w:val="22"/>
        </w:rPr>
        <w:t>If</w:t>
      </w:r>
      <w:r>
        <w:rPr>
          <w:rFonts w:asciiTheme="minorHAnsi" w:hAnsiTheme="minorHAnsi"/>
          <w:sz w:val="22"/>
          <w:szCs w:val="22"/>
        </w:rPr>
        <w:t xml:space="preserve"> you are late, you will receive one warning with no consequence.  The second time late is a five minute DT, and the third is a 10 minute DT.  Any other </w:t>
      </w:r>
      <w:proofErr w:type="spellStart"/>
      <w:r>
        <w:rPr>
          <w:rFonts w:asciiTheme="minorHAnsi" w:hAnsiTheme="minorHAnsi"/>
          <w:sz w:val="22"/>
          <w:szCs w:val="22"/>
        </w:rPr>
        <w:t>lates</w:t>
      </w:r>
      <w:proofErr w:type="spellEnd"/>
      <w:r>
        <w:rPr>
          <w:rFonts w:asciiTheme="minorHAnsi" w:hAnsiTheme="minorHAnsi"/>
          <w:sz w:val="22"/>
          <w:szCs w:val="22"/>
        </w:rPr>
        <w:t xml:space="preserve"> will be referred to the Vice-Principal</w:t>
      </w:r>
      <w:r w:rsidR="00C40902">
        <w:rPr>
          <w:rFonts w:asciiTheme="minorHAnsi" w:hAnsiTheme="minorHAnsi"/>
          <w:sz w:val="22"/>
          <w:szCs w:val="22"/>
        </w:rPr>
        <w:t>.</w:t>
      </w:r>
    </w:p>
    <w:p w:rsidR="00747D33" w:rsidRPr="00747D33" w:rsidRDefault="00747D33" w:rsidP="00747D33">
      <w:pPr>
        <w:ind w:left="284"/>
        <w:rPr>
          <w:rFonts w:asciiTheme="minorHAnsi" w:hAnsiTheme="minorHAnsi"/>
          <w:sz w:val="22"/>
          <w:szCs w:val="22"/>
        </w:rPr>
      </w:pPr>
      <w:r>
        <w:rPr>
          <w:rFonts w:asciiTheme="minorHAnsi" w:hAnsiTheme="minorHAnsi"/>
          <w:b/>
          <w:sz w:val="22"/>
          <w:szCs w:val="22"/>
        </w:rPr>
        <w:t xml:space="preserve">Absence:  </w:t>
      </w:r>
      <w:r>
        <w:rPr>
          <w:rFonts w:asciiTheme="minorHAnsi" w:hAnsiTheme="minorHAnsi"/>
          <w:sz w:val="22"/>
          <w:szCs w:val="22"/>
        </w:rPr>
        <w:t xml:space="preserve">if you are absent, it is </w:t>
      </w:r>
      <w:r>
        <w:rPr>
          <w:rFonts w:asciiTheme="minorHAnsi" w:hAnsiTheme="minorHAnsi"/>
          <w:b/>
          <w:sz w:val="22"/>
          <w:szCs w:val="22"/>
        </w:rPr>
        <w:t xml:space="preserve">your responsibility </w:t>
      </w:r>
      <w:r w:rsidR="00640CB5">
        <w:rPr>
          <w:rFonts w:asciiTheme="minorHAnsi" w:hAnsiTheme="minorHAnsi"/>
          <w:sz w:val="22"/>
          <w:szCs w:val="22"/>
        </w:rPr>
        <w:t>to ask me how you can make up the work missed.</w:t>
      </w:r>
    </w:p>
    <w:p w:rsidR="00640CB5" w:rsidRDefault="00640CB5" w:rsidP="004D01D8">
      <w:pPr>
        <w:rPr>
          <w:rFonts w:asciiTheme="minorHAnsi" w:hAnsiTheme="minorHAnsi"/>
          <w:b/>
          <w:sz w:val="22"/>
          <w:szCs w:val="22"/>
        </w:rPr>
      </w:pPr>
    </w:p>
    <w:p w:rsidR="004D01D8" w:rsidRPr="00EF24E3" w:rsidRDefault="004D01D8" w:rsidP="004D01D8">
      <w:pPr>
        <w:rPr>
          <w:rFonts w:asciiTheme="minorHAnsi" w:hAnsiTheme="minorHAnsi"/>
          <w:b/>
          <w:sz w:val="22"/>
          <w:szCs w:val="22"/>
        </w:rPr>
      </w:pPr>
      <w:r w:rsidRPr="00EF24E3">
        <w:rPr>
          <w:rFonts w:asciiTheme="minorHAnsi" w:hAnsiTheme="minorHAnsi"/>
          <w:b/>
          <w:sz w:val="22"/>
          <w:szCs w:val="22"/>
        </w:rPr>
        <w:t>Leaving Class</w:t>
      </w:r>
    </w:p>
    <w:p w:rsidR="004D01D8" w:rsidRPr="00EF24E3" w:rsidRDefault="00C40902" w:rsidP="004D01D8">
      <w:pPr>
        <w:ind w:left="284"/>
        <w:rPr>
          <w:rFonts w:asciiTheme="minorHAnsi" w:hAnsiTheme="minorHAnsi"/>
          <w:sz w:val="22"/>
          <w:szCs w:val="22"/>
        </w:rPr>
      </w:pPr>
      <w:r>
        <w:rPr>
          <w:rFonts w:asciiTheme="minorHAnsi" w:hAnsiTheme="minorHAnsi"/>
          <w:sz w:val="22"/>
          <w:szCs w:val="22"/>
        </w:rPr>
        <w:t>C</w:t>
      </w:r>
      <w:r w:rsidR="004D01D8" w:rsidRPr="00EF24E3">
        <w:rPr>
          <w:rFonts w:asciiTheme="minorHAnsi" w:hAnsiTheme="minorHAnsi"/>
          <w:sz w:val="22"/>
          <w:szCs w:val="22"/>
        </w:rPr>
        <w:t xml:space="preserve">heck with the teacher </w:t>
      </w:r>
      <w:r w:rsidR="004D01D8" w:rsidRPr="00EF24E3">
        <w:rPr>
          <w:rFonts w:asciiTheme="minorHAnsi" w:hAnsiTheme="minorHAnsi"/>
          <w:b/>
          <w:sz w:val="22"/>
          <w:szCs w:val="22"/>
          <w:u w:val="single"/>
        </w:rPr>
        <w:t>before</w:t>
      </w:r>
      <w:r>
        <w:rPr>
          <w:rFonts w:asciiTheme="minorHAnsi" w:hAnsiTheme="minorHAnsi"/>
          <w:sz w:val="22"/>
          <w:szCs w:val="22"/>
        </w:rPr>
        <w:t xml:space="preserve"> leaving the classroom; you </w:t>
      </w:r>
      <w:r w:rsidR="004D01D8" w:rsidRPr="00EF24E3">
        <w:rPr>
          <w:rFonts w:asciiTheme="minorHAnsi" w:hAnsiTheme="minorHAnsi"/>
          <w:b/>
          <w:sz w:val="22"/>
          <w:szCs w:val="22"/>
        </w:rPr>
        <w:t>must have</w:t>
      </w:r>
      <w:r w:rsidR="004D01D8" w:rsidRPr="00EF24E3">
        <w:rPr>
          <w:rFonts w:asciiTheme="minorHAnsi" w:hAnsiTheme="minorHAnsi"/>
          <w:sz w:val="22"/>
          <w:szCs w:val="22"/>
        </w:rPr>
        <w:t xml:space="preserve"> the </w:t>
      </w:r>
      <w:r w:rsidR="004D01D8" w:rsidRPr="00EF24E3">
        <w:rPr>
          <w:rFonts w:asciiTheme="minorHAnsi" w:hAnsiTheme="minorHAnsi"/>
          <w:b/>
          <w:sz w:val="22"/>
          <w:szCs w:val="22"/>
        </w:rPr>
        <w:t>hall pass</w:t>
      </w:r>
      <w:r>
        <w:rPr>
          <w:rFonts w:asciiTheme="minorHAnsi" w:hAnsiTheme="minorHAnsi"/>
          <w:sz w:val="22"/>
          <w:szCs w:val="22"/>
        </w:rPr>
        <w:t xml:space="preserve"> with you</w:t>
      </w:r>
      <w:r w:rsidR="004D01D8" w:rsidRPr="00EF24E3">
        <w:rPr>
          <w:rFonts w:asciiTheme="minorHAnsi" w:hAnsiTheme="minorHAnsi"/>
          <w:sz w:val="22"/>
          <w:szCs w:val="22"/>
        </w:rPr>
        <w:t>.</w:t>
      </w:r>
    </w:p>
    <w:p w:rsidR="004D01D8" w:rsidRPr="00EF24E3" w:rsidRDefault="004D01D8" w:rsidP="004D01D8">
      <w:pPr>
        <w:ind w:left="284"/>
        <w:rPr>
          <w:rFonts w:asciiTheme="minorHAnsi" w:hAnsiTheme="minorHAnsi"/>
          <w:sz w:val="22"/>
          <w:szCs w:val="22"/>
        </w:rPr>
      </w:pPr>
    </w:p>
    <w:p w:rsidR="004D01D8" w:rsidRDefault="004D01D8" w:rsidP="004D01D8">
      <w:pPr>
        <w:rPr>
          <w:rFonts w:asciiTheme="minorHAnsi" w:hAnsiTheme="minorHAnsi"/>
          <w:b/>
          <w:sz w:val="22"/>
          <w:szCs w:val="22"/>
        </w:rPr>
      </w:pPr>
      <w:r>
        <w:rPr>
          <w:rFonts w:asciiTheme="minorHAnsi" w:hAnsiTheme="minorHAnsi"/>
          <w:b/>
          <w:sz w:val="22"/>
          <w:szCs w:val="22"/>
        </w:rPr>
        <w:t>Cell Phones</w:t>
      </w:r>
    </w:p>
    <w:p w:rsidR="004D01D8" w:rsidRDefault="004D01D8" w:rsidP="004D01D8">
      <w:pPr>
        <w:ind w:firstLine="284"/>
        <w:rPr>
          <w:rFonts w:asciiTheme="minorHAnsi" w:hAnsiTheme="minorHAnsi"/>
          <w:sz w:val="22"/>
          <w:szCs w:val="22"/>
        </w:rPr>
      </w:pPr>
      <w:r>
        <w:rPr>
          <w:rFonts w:asciiTheme="minorHAnsi" w:hAnsiTheme="minorHAnsi"/>
          <w:sz w:val="22"/>
          <w:szCs w:val="22"/>
        </w:rPr>
        <w:t>S</w:t>
      </w:r>
      <w:r w:rsidRPr="00EF24E3">
        <w:rPr>
          <w:rFonts w:asciiTheme="minorHAnsi" w:hAnsiTheme="minorHAnsi"/>
          <w:sz w:val="22"/>
          <w:szCs w:val="22"/>
        </w:rPr>
        <w:t>hould not be used duri</w:t>
      </w:r>
      <w:r w:rsidR="00831D14">
        <w:rPr>
          <w:rFonts w:asciiTheme="minorHAnsi" w:hAnsiTheme="minorHAnsi"/>
          <w:sz w:val="22"/>
          <w:szCs w:val="22"/>
        </w:rPr>
        <w:t xml:space="preserve">ng class time unless they are </w:t>
      </w:r>
      <w:r w:rsidRPr="00EF24E3">
        <w:rPr>
          <w:rFonts w:asciiTheme="minorHAnsi" w:hAnsiTheme="minorHAnsi"/>
          <w:sz w:val="22"/>
          <w:szCs w:val="22"/>
        </w:rPr>
        <w:t>part of the lesson.</w:t>
      </w:r>
    </w:p>
    <w:p w:rsidR="004D01D8" w:rsidRPr="00C40902" w:rsidRDefault="004D01D8" w:rsidP="004D01D8">
      <w:pPr>
        <w:pStyle w:val="ListParagraph"/>
        <w:rPr>
          <w:rFonts w:asciiTheme="minorHAnsi" w:hAnsiTheme="minorHAnsi"/>
          <w:sz w:val="8"/>
          <w:szCs w:val="22"/>
        </w:rPr>
      </w:pPr>
    </w:p>
    <w:p w:rsidR="004D01D8" w:rsidRDefault="004D01D8" w:rsidP="004D01D8">
      <w:pPr>
        <w:pStyle w:val="NoSpacing"/>
        <w:ind w:firstLine="709"/>
      </w:pPr>
      <w:r>
        <w:t>LDSS cell phone policy:</w:t>
      </w:r>
    </w:p>
    <w:p w:rsidR="004D01D8" w:rsidRPr="00EF24E3" w:rsidRDefault="004D01D8" w:rsidP="004D01D8">
      <w:pPr>
        <w:ind w:left="720" w:right="720"/>
        <w:rPr>
          <w:rFonts w:ascii="Calibri" w:hAnsi="Calibri" w:cs="Calibri"/>
          <w:i/>
          <w:sz w:val="22"/>
          <w:szCs w:val="22"/>
        </w:rPr>
      </w:pPr>
      <w:r w:rsidRPr="00EF24E3">
        <w:rPr>
          <w:rFonts w:ascii="Calibri" w:hAnsi="Calibri" w:cs="Calibri"/>
          <w:i/>
          <w:sz w:val="22"/>
          <w:szCs w:val="22"/>
        </w:rPr>
        <w:t>At LDSS, we understand that a cell phone can be a useful tool in the context of student learning and as such we want to promote responsible use of this technology.  Cell phone use that interferes with learning is prohibited and may result in the following:</w:t>
      </w:r>
    </w:p>
    <w:p w:rsidR="004D01D8" w:rsidRPr="00EF24E3" w:rsidRDefault="004D01D8" w:rsidP="004D01D8">
      <w:pPr>
        <w:pStyle w:val="ListParagraph"/>
        <w:numPr>
          <w:ilvl w:val="0"/>
          <w:numId w:val="10"/>
        </w:numPr>
        <w:ind w:right="720"/>
        <w:rPr>
          <w:rFonts w:ascii="Calibri" w:hAnsi="Calibri" w:cs="Calibri"/>
          <w:i/>
          <w:sz w:val="22"/>
          <w:szCs w:val="22"/>
        </w:rPr>
      </w:pPr>
      <w:r w:rsidRPr="00EF24E3">
        <w:rPr>
          <w:rFonts w:ascii="Calibri" w:hAnsi="Calibri" w:cs="Calibri"/>
          <w:i/>
          <w:sz w:val="22"/>
          <w:szCs w:val="22"/>
        </w:rPr>
        <w:t>be given a warning</w:t>
      </w:r>
    </w:p>
    <w:p w:rsidR="004D01D8" w:rsidRPr="00EF24E3" w:rsidRDefault="004D01D8" w:rsidP="004D01D8">
      <w:pPr>
        <w:pStyle w:val="ListParagraph"/>
        <w:numPr>
          <w:ilvl w:val="0"/>
          <w:numId w:val="10"/>
        </w:numPr>
        <w:ind w:right="720"/>
        <w:rPr>
          <w:rFonts w:ascii="Calibri" w:hAnsi="Calibri" w:cs="Calibri"/>
          <w:i/>
          <w:sz w:val="22"/>
          <w:szCs w:val="22"/>
        </w:rPr>
      </w:pPr>
      <w:r w:rsidRPr="00EF24E3">
        <w:rPr>
          <w:rFonts w:ascii="Calibri" w:hAnsi="Calibri" w:cs="Calibri"/>
          <w:i/>
          <w:sz w:val="22"/>
          <w:szCs w:val="22"/>
        </w:rPr>
        <w:t>asked to give the phone to the teacher for the class</w:t>
      </w:r>
    </w:p>
    <w:p w:rsidR="004D01D8" w:rsidRPr="00EF24E3" w:rsidRDefault="004D01D8" w:rsidP="004D01D8">
      <w:pPr>
        <w:pStyle w:val="ListParagraph"/>
        <w:numPr>
          <w:ilvl w:val="0"/>
          <w:numId w:val="10"/>
        </w:numPr>
        <w:ind w:right="720"/>
        <w:rPr>
          <w:rFonts w:ascii="Calibri" w:hAnsi="Calibri" w:cs="Calibri"/>
          <w:i/>
          <w:sz w:val="22"/>
          <w:szCs w:val="22"/>
        </w:rPr>
      </w:pPr>
      <w:r w:rsidRPr="00EF24E3">
        <w:rPr>
          <w:rFonts w:ascii="Calibri" w:hAnsi="Calibri" w:cs="Calibri"/>
          <w:i/>
          <w:sz w:val="22"/>
          <w:szCs w:val="22"/>
        </w:rPr>
        <w:t>have the cell phone removed until the end of the day</w:t>
      </w:r>
    </w:p>
    <w:p w:rsidR="009B1826" w:rsidRDefault="004D01D8" w:rsidP="009B1826">
      <w:pPr>
        <w:ind w:left="720" w:right="720"/>
        <w:rPr>
          <w:rFonts w:ascii="Calibri" w:hAnsi="Calibri" w:cs="Calibri"/>
          <w:i/>
          <w:sz w:val="22"/>
          <w:szCs w:val="22"/>
        </w:rPr>
      </w:pPr>
      <w:r w:rsidRPr="00EF24E3">
        <w:rPr>
          <w:rFonts w:ascii="Calibri" w:hAnsi="Calibri" w:cs="Calibri"/>
          <w:i/>
          <w:sz w:val="22"/>
          <w:szCs w:val="22"/>
        </w:rPr>
        <w:t>Continued student offenses may result in the cell phone being kept until a parent meeting and/or suspension.</w:t>
      </w:r>
    </w:p>
    <w:p w:rsidR="00C40902" w:rsidRDefault="00C40902" w:rsidP="009B1826">
      <w:pPr>
        <w:ind w:right="720"/>
        <w:rPr>
          <w:rFonts w:ascii="Monotype Corsiva" w:hAnsi="Monotype Corsiva"/>
          <w:b/>
          <w:i/>
          <w:sz w:val="32"/>
          <w:szCs w:val="32"/>
          <w:u w:val="single"/>
        </w:rPr>
      </w:pPr>
    </w:p>
    <w:p w:rsidR="00137880" w:rsidRDefault="00137880" w:rsidP="009B1826">
      <w:pPr>
        <w:ind w:right="720"/>
        <w:rPr>
          <w:rFonts w:ascii="Monotype Corsiva" w:hAnsi="Monotype Corsiva"/>
          <w:b/>
          <w:i/>
          <w:sz w:val="32"/>
          <w:szCs w:val="32"/>
          <w:u w:val="single"/>
        </w:rPr>
      </w:pPr>
    </w:p>
    <w:p w:rsidR="004D01D8" w:rsidRPr="009B1826" w:rsidRDefault="004D01D8" w:rsidP="009B1826">
      <w:pPr>
        <w:ind w:right="720"/>
        <w:rPr>
          <w:rFonts w:ascii="Calibri" w:hAnsi="Calibri" w:cs="Calibri"/>
          <w:i/>
          <w:sz w:val="22"/>
          <w:szCs w:val="22"/>
        </w:rPr>
      </w:pPr>
      <w:r w:rsidRPr="00EF24E3">
        <w:rPr>
          <w:rFonts w:ascii="Monotype Corsiva" w:hAnsi="Monotype Corsiva"/>
          <w:b/>
          <w:i/>
          <w:sz w:val="32"/>
          <w:szCs w:val="32"/>
          <w:u w:val="single"/>
        </w:rPr>
        <w:t>Expectations</w:t>
      </w:r>
    </w:p>
    <w:p w:rsidR="004D01D8" w:rsidRDefault="004D01D8" w:rsidP="004D01D8">
      <w:pPr>
        <w:rPr>
          <w:rFonts w:ascii="Monotype Corsiva" w:hAnsi="Monotype Corsiva"/>
          <w:b/>
          <w:i/>
          <w:sz w:val="32"/>
          <w:szCs w:val="32"/>
          <w:u w:val="single"/>
        </w:rPr>
      </w:pPr>
    </w:p>
    <w:p w:rsidR="004D01D8" w:rsidRDefault="004D01D8" w:rsidP="00C40902">
      <w:pPr>
        <w:jc w:val="center"/>
        <w:rPr>
          <w:rFonts w:asciiTheme="minorHAnsi" w:hAnsiTheme="minorHAnsi"/>
          <w:i/>
          <w:sz w:val="24"/>
          <w:szCs w:val="24"/>
        </w:rPr>
      </w:pPr>
      <w:r w:rsidRPr="00E375E2">
        <w:rPr>
          <w:rFonts w:asciiTheme="minorHAnsi" w:hAnsiTheme="minorHAnsi"/>
          <w:i/>
          <w:sz w:val="24"/>
          <w:szCs w:val="24"/>
        </w:rPr>
        <w:t xml:space="preserve">We are a community of learners who support and encourage one another to be our best selves.  We show </w:t>
      </w:r>
      <w:r w:rsidRPr="00E375E2">
        <w:rPr>
          <w:rFonts w:asciiTheme="minorHAnsi" w:hAnsiTheme="minorHAnsi"/>
          <w:b/>
          <w:i/>
          <w:sz w:val="24"/>
          <w:szCs w:val="24"/>
        </w:rPr>
        <w:t xml:space="preserve">commitment </w:t>
      </w:r>
      <w:r w:rsidRPr="00E375E2">
        <w:rPr>
          <w:rFonts w:asciiTheme="minorHAnsi" w:hAnsiTheme="minorHAnsi"/>
          <w:i/>
          <w:sz w:val="24"/>
          <w:szCs w:val="24"/>
        </w:rPr>
        <w:t xml:space="preserve">to learning, </w:t>
      </w:r>
      <w:r w:rsidRPr="00E375E2">
        <w:rPr>
          <w:rFonts w:asciiTheme="minorHAnsi" w:hAnsiTheme="minorHAnsi"/>
          <w:b/>
          <w:i/>
          <w:sz w:val="24"/>
          <w:szCs w:val="24"/>
        </w:rPr>
        <w:t xml:space="preserve">control </w:t>
      </w:r>
      <w:r w:rsidRPr="00E375E2">
        <w:rPr>
          <w:rFonts w:asciiTheme="minorHAnsi" w:hAnsiTheme="minorHAnsi"/>
          <w:i/>
          <w:sz w:val="24"/>
          <w:szCs w:val="24"/>
        </w:rPr>
        <w:t xml:space="preserve">of our behavior, respectful </w:t>
      </w:r>
      <w:r w:rsidRPr="00E375E2">
        <w:rPr>
          <w:rFonts w:asciiTheme="minorHAnsi" w:hAnsiTheme="minorHAnsi"/>
          <w:b/>
          <w:i/>
          <w:sz w:val="24"/>
          <w:szCs w:val="24"/>
        </w:rPr>
        <w:t xml:space="preserve">communication, </w:t>
      </w:r>
      <w:r w:rsidRPr="00E375E2">
        <w:rPr>
          <w:rFonts w:asciiTheme="minorHAnsi" w:hAnsiTheme="minorHAnsi"/>
          <w:i/>
          <w:sz w:val="24"/>
          <w:szCs w:val="24"/>
        </w:rPr>
        <w:t xml:space="preserve">and </w:t>
      </w:r>
      <w:r w:rsidRPr="00E375E2">
        <w:rPr>
          <w:rFonts w:asciiTheme="minorHAnsi" w:hAnsiTheme="minorHAnsi"/>
          <w:b/>
          <w:i/>
          <w:sz w:val="24"/>
          <w:szCs w:val="24"/>
        </w:rPr>
        <w:t>cooperation.</w:t>
      </w:r>
      <w:r w:rsidRPr="00E375E2">
        <w:rPr>
          <w:rFonts w:asciiTheme="minorHAnsi" w:hAnsiTheme="minorHAnsi"/>
          <w:i/>
          <w:sz w:val="24"/>
          <w:szCs w:val="24"/>
        </w:rPr>
        <w:t xml:space="preserve">  </w:t>
      </w:r>
    </w:p>
    <w:p w:rsidR="00C40902" w:rsidRPr="00C40902" w:rsidRDefault="00C40902" w:rsidP="00C40902">
      <w:pPr>
        <w:jc w:val="center"/>
        <w:rPr>
          <w:rFonts w:asciiTheme="minorHAnsi" w:hAnsiTheme="minorHAnsi"/>
          <w:i/>
          <w:sz w:val="24"/>
          <w:szCs w:val="24"/>
        </w:rPr>
      </w:pPr>
    </w:p>
    <w:p w:rsidR="00137880" w:rsidRDefault="00137880" w:rsidP="004D01D8">
      <w:pPr>
        <w:pStyle w:val="ListParagraph"/>
        <w:numPr>
          <w:ilvl w:val="0"/>
          <w:numId w:val="12"/>
        </w:numPr>
        <w:overflowPunct/>
        <w:autoSpaceDE/>
        <w:autoSpaceDN/>
        <w:adjustRightInd/>
        <w:textAlignment w:val="auto"/>
        <w:rPr>
          <w:rFonts w:asciiTheme="minorHAnsi" w:hAnsiTheme="minorHAnsi"/>
          <w:sz w:val="22"/>
          <w:szCs w:val="22"/>
        </w:rPr>
      </w:pPr>
      <w:r>
        <w:rPr>
          <w:rFonts w:asciiTheme="minorHAnsi" w:hAnsiTheme="minorHAnsi"/>
          <w:sz w:val="22"/>
          <w:szCs w:val="22"/>
        </w:rPr>
        <w:t xml:space="preserve">You are here to </w:t>
      </w:r>
      <w:r>
        <w:rPr>
          <w:rFonts w:asciiTheme="minorHAnsi" w:hAnsiTheme="minorHAnsi"/>
          <w:b/>
          <w:sz w:val="22"/>
          <w:szCs w:val="22"/>
        </w:rPr>
        <w:t>LEARN</w:t>
      </w:r>
      <w:r>
        <w:rPr>
          <w:rFonts w:asciiTheme="minorHAnsi" w:hAnsiTheme="minorHAnsi"/>
          <w:sz w:val="22"/>
          <w:szCs w:val="22"/>
        </w:rPr>
        <w:t xml:space="preserve">, and that should be the focus of your activities and </w:t>
      </w:r>
      <w:proofErr w:type="spellStart"/>
      <w:r>
        <w:rPr>
          <w:rFonts w:asciiTheme="minorHAnsi" w:hAnsiTheme="minorHAnsi"/>
          <w:sz w:val="22"/>
          <w:szCs w:val="22"/>
        </w:rPr>
        <w:t>behaviour</w:t>
      </w:r>
      <w:proofErr w:type="spellEnd"/>
      <w:r>
        <w:rPr>
          <w:rFonts w:asciiTheme="minorHAnsi" w:hAnsiTheme="minorHAnsi"/>
          <w:sz w:val="22"/>
          <w:szCs w:val="22"/>
        </w:rPr>
        <w:t xml:space="preserve"> in class.  </w:t>
      </w:r>
    </w:p>
    <w:p w:rsidR="00137880" w:rsidRDefault="00137880" w:rsidP="00137880">
      <w:pPr>
        <w:pStyle w:val="ListParagraph"/>
        <w:overflowPunct/>
        <w:autoSpaceDE/>
        <w:autoSpaceDN/>
        <w:adjustRightInd/>
        <w:textAlignment w:val="auto"/>
        <w:rPr>
          <w:rFonts w:asciiTheme="minorHAnsi" w:hAnsiTheme="minorHAnsi"/>
          <w:sz w:val="22"/>
          <w:szCs w:val="22"/>
        </w:rPr>
      </w:pPr>
    </w:p>
    <w:p w:rsidR="00137880" w:rsidRDefault="00137880" w:rsidP="004D01D8">
      <w:pPr>
        <w:pStyle w:val="ListParagraph"/>
        <w:numPr>
          <w:ilvl w:val="0"/>
          <w:numId w:val="12"/>
        </w:numPr>
        <w:overflowPunct/>
        <w:autoSpaceDE/>
        <w:autoSpaceDN/>
        <w:adjustRightInd/>
        <w:textAlignment w:val="auto"/>
        <w:rPr>
          <w:rFonts w:asciiTheme="minorHAnsi" w:hAnsiTheme="minorHAnsi"/>
          <w:sz w:val="22"/>
          <w:szCs w:val="22"/>
        </w:rPr>
      </w:pPr>
      <w:r>
        <w:rPr>
          <w:rFonts w:asciiTheme="minorHAnsi" w:hAnsiTheme="minorHAnsi"/>
          <w:sz w:val="22"/>
          <w:szCs w:val="22"/>
        </w:rPr>
        <w:t>You are required to participate in all learning activities – including discussions, group activities, direct teaching, and individual tasks.</w:t>
      </w:r>
    </w:p>
    <w:p w:rsidR="00137880" w:rsidRDefault="00137880" w:rsidP="00137880">
      <w:pPr>
        <w:pStyle w:val="ListParagraph"/>
        <w:overflowPunct/>
        <w:autoSpaceDE/>
        <w:autoSpaceDN/>
        <w:adjustRightInd/>
        <w:textAlignment w:val="auto"/>
        <w:rPr>
          <w:rFonts w:asciiTheme="minorHAnsi" w:hAnsiTheme="minorHAnsi"/>
          <w:sz w:val="22"/>
          <w:szCs w:val="22"/>
        </w:rPr>
      </w:pPr>
    </w:p>
    <w:p w:rsidR="004D01D8" w:rsidRDefault="004D01D8" w:rsidP="004D01D8">
      <w:pPr>
        <w:pStyle w:val="ListParagraph"/>
        <w:numPr>
          <w:ilvl w:val="0"/>
          <w:numId w:val="12"/>
        </w:numPr>
        <w:overflowPunct/>
        <w:autoSpaceDE/>
        <w:autoSpaceDN/>
        <w:adjustRightInd/>
        <w:textAlignment w:val="auto"/>
        <w:rPr>
          <w:rFonts w:asciiTheme="minorHAnsi" w:hAnsiTheme="minorHAnsi"/>
          <w:sz w:val="22"/>
          <w:szCs w:val="22"/>
        </w:rPr>
      </w:pPr>
      <w:r w:rsidRPr="00BC362B">
        <w:rPr>
          <w:rFonts w:asciiTheme="minorHAnsi" w:hAnsiTheme="minorHAnsi"/>
          <w:sz w:val="22"/>
          <w:szCs w:val="22"/>
        </w:rPr>
        <w:t xml:space="preserve">Listen and interact with others in a respectful manner.  Show respect by using appropriate language at all times; help to create positive and collaborative relationships.  </w:t>
      </w:r>
    </w:p>
    <w:p w:rsidR="004D01D8" w:rsidRPr="00BC362B" w:rsidRDefault="004D01D8" w:rsidP="004D01D8">
      <w:pPr>
        <w:rPr>
          <w:rFonts w:asciiTheme="minorHAnsi" w:hAnsiTheme="minorHAnsi"/>
          <w:sz w:val="22"/>
          <w:szCs w:val="22"/>
        </w:rPr>
      </w:pPr>
    </w:p>
    <w:p w:rsidR="00137880" w:rsidRPr="00137880" w:rsidRDefault="004D01D8" w:rsidP="00137880">
      <w:pPr>
        <w:pStyle w:val="ListParagraph"/>
        <w:numPr>
          <w:ilvl w:val="0"/>
          <w:numId w:val="12"/>
        </w:numPr>
        <w:overflowPunct/>
        <w:autoSpaceDE/>
        <w:autoSpaceDN/>
        <w:adjustRightInd/>
        <w:textAlignment w:val="auto"/>
        <w:rPr>
          <w:rFonts w:asciiTheme="minorHAnsi" w:hAnsiTheme="minorHAnsi"/>
          <w:i/>
          <w:sz w:val="22"/>
          <w:szCs w:val="22"/>
        </w:rPr>
      </w:pPr>
      <w:r w:rsidRPr="00EF24E3">
        <w:rPr>
          <w:rFonts w:asciiTheme="minorHAnsi" w:hAnsiTheme="minorHAnsi"/>
          <w:sz w:val="22"/>
          <w:szCs w:val="22"/>
        </w:rPr>
        <w:t xml:space="preserve">Ensure that the class is </w:t>
      </w:r>
      <w:r w:rsidRPr="00EF24E3">
        <w:rPr>
          <w:rFonts w:asciiTheme="minorHAnsi" w:hAnsiTheme="minorHAnsi"/>
          <w:b/>
          <w:sz w:val="22"/>
          <w:szCs w:val="22"/>
        </w:rPr>
        <w:t>safe</w:t>
      </w:r>
      <w:r w:rsidRPr="00EF24E3">
        <w:rPr>
          <w:rFonts w:asciiTheme="minorHAnsi" w:hAnsiTheme="minorHAnsi"/>
          <w:sz w:val="22"/>
          <w:szCs w:val="22"/>
        </w:rPr>
        <w:t xml:space="preserve"> place to be, for everyone, as well as a place where everyone can learn. Take care of your property as well as that of others.  </w:t>
      </w:r>
    </w:p>
    <w:p w:rsidR="004D01D8" w:rsidRPr="00924C1B" w:rsidRDefault="004D01D8" w:rsidP="00924C1B">
      <w:pPr>
        <w:rPr>
          <w:rFonts w:asciiTheme="minorHAnsi" w:hAnsiTheme="minorHAnsi"/>
          <w:i/>
          <w:sz w:val="22"/>
          <w:szCs w:val="22"/>
        </w:rPr>
      </w:pPr>
    </w:p>
    <w:p w:rsidR="004D01D8" w:rsidRPr="00EF24E3" w:rsidRDefault="004D01D8" w:rsidP="004D01D8">
      <w:pPr>
        <w:pStyle w:val="ListParagraph"/>
        <w:numPr>
          <w:ilvl w:val="0"/>
          <w:numId w:val="12"/>
        </w:numPr>
        <w:overflowPunct/>
        <w:autoSpaceDE/>
        <w:autoSpaceDN/>
        <w:adjustRightInd/>
        <w:textAlignment w:val="auto"/>
        <w:rPr>
          <w:rFonts w:asciiTheme="minorHAnsi" w:hAnsiTheme="minorHAnsi"/>
          <w:i/>
          <w:sz w:val="22"/>
          <w:szCs w:val="22"/>
        </w:rPr>
      </w:pPr>
      <w:r w:rsidRPr="00EF24E3">
        <w:rPr>
          <w:rFonts w:asciiTheme="minorHAnsi" w:hAnsiTheme="minorHAnsi"/>
          <w:sz w:val="22"/>
          <w:szCs w:val="22"/>
        </w:rPr>
        <w:t>If you are feeling overwhelmed or concerned that you are getting behind, talk to me.  I will do whatever I can to ensure that you are successful in this course!</w:t>
      </w:r>
    </w:p>
    <w:p w:rsidR="00216984" w:rsidRDefault="00216984" w:rsidP="009237EC">
      <w:pPr>
        <w:pStyle w:val="NoSpacing"/>
      </w:pPr>
    </w:p>
    <w:p w:rsidR="00924C1B" w:rsidRDefault="00924C1B" w:rsidP="00361C76">
      <w:pPr>
        <w:rPr>
          <w:rFonts w:ascii="Monotype Corsiva" w:hAnsi="Monotype Corsiva"/>
          <w:b/>
          <w:i/>
          <w:sz w:val="32"/>
          <w:szCs w:val="32"/>
          <w:u w:val="single"/>
        </w:rPr>
      </w:pPr>
    </w:p>
    <w:p w:rsidR="00C40902" w:rsidRDefault="00C40902" w:rsidP="00361C76">
      <w:pPr>
        <w:rPr>
          <w:rFonts w:ascii="Monotype Corsiva" w:hAnsi="Monotype Corsiva"/>
          <w:b/>
          <w:i/>
          <w:sz w:val="32"/>
          <w:szCs w:val="32"/>
          <w:u w:val="single"/>
        </w:rPr>
      </w:pPr>
    </w:p>
    <w:p w:rsidR="00C40902" w:rsidRDefault="00C40902" w:rsidP="00361C76">
      <w:pPr>
        <w:rPr>
          <w:rFonts w:ascii="Monotype Corsiva" w:hAnsi="Monotype Corsiva"/>
          <w:b/>
          <w:i/>
          <w:sz w:val="32"/>
          <w:szCs w:val="32"/>
          <w:u w:val="single"/>
        </w:rPr>
      </w:pPr>
    </w:p>
    <w:p w:rsidR="00137880" w:rsidRDefault="00137880" w:rsidP="00361C76">
      <w:pPr>
        <w:rPr>
          <w:rFonts w:ascii="Monotype Corsiva" w:hAnsi="Monotype Corsiva"/>
          <w:b/>
          <w:i/>
          <w:sz w:val="32"/>
          <w:szCs w:val="32"/>
          <w:u w:val="single"/>
        </w:rPr>
      </w:pPr>
    </w:p>
    <w:p w:rsidR="00137880" w:rsidRDefault="00137880" w:rsidP="00361C76">
      <w:pPr>
        <w:rPr>
          <w:rFonts w:ascii="Monotype Corsiva" w:hAnsi="Monotype Corsiva"/>
          <w:b/>
          <w:i/>
          <w:sz w:val="32"/>
          <w:szCs w:val="32"/>
          <w:u w:val="single"/>
        </w:rPr>
      </w:pPr>
    </w:p>
    <w:p w:rsidR="00361C76" w:rsidRDefault="00361C76" w:rsidP="00361C76">
      <w:pPr>
        <w:rPr>
          <w:rFonts w:ascii="Monotype Corsiva" w:hAnsi="Monotype Corsiva"/>
          <w:b/>
          <w:i/>
          <w:sz w:val="32"/>
          <w:szCs w:val="32"/>
          <w:u w:val="single"/>
        </w:rPr>
      </w:pPr>
      <w:r>
        <w:rPr>
          <w:rFonts w:ascii="Monotype Corsiva" w:hAnsi="Monotype Corsiva"/>
          <w:b/>
          <w:i/>
          <w:sz w:val="32"/>
          <w:szCs w:val="32"/>
          <w:u w:val="single"/>
        </w:rPr>
        <w:lastRenderedPageBreak/>
        <w:t>Other Details</w:t>
      </w:r>
    </w:p>
    <w:p w:rsidR="00E66307" w:rsidRDefault="00E66307" w:rsidP="00361C76">
      <w:pPr>
        <w:rPr>
          <w:rFonts w:asciiTheme="minorHAnsi" w:hAnsiTheme="minorHAnsi"/>
          <w:sz w:val="22"/>
          <w:szCs w:val="22"/>
        </w:rPr>
      </w:pPr>
    </w:p>
    <w:p w:rsidR="00E66307" w:rsidRPr="00831D14" w:rsidRDefault="00E66307" w:rsidP="00361C76">
      <w:pPr>
        <w:rPr>
          <w:rFonts w:asciiTheme="minorHAnsi" w:hAnsiTheme="minorHAnsi"/>
          <w:i/>
          <w:sz w:val="22"/>
          <w:szCs w:val="22"/>
        </w:rPr>
      </w:pPr>
      <w:r w:rsidRPr="00831D14">
        <w:rPr>
          <w:rFonts w:asciiTheme="minorHAnsi" w:hAnsiTheme="minorHAnsi"/>
          <w:i/>
          <w:sz w:val="22"/>
          <w:szCs w:val="22"/>
        </w:rPr>
        <w:t xml:space="preserve">I think it is very important </w:t>
      </w:r>
      <w:r w:rsidR="00831D14" w:rsidRPr="00831D14">
        <w:rPr>
          <w:rFonts w:asciiTheme="minorHAnsi" w:hAnsiTheme="minorHAnsi"/>
          <w:i/>
          <w:sz w:val="22"/>
          <w:szCs w:val="22"/>
        </w:rPr>
        <w:t>that parents are informed of and involved in the education of their child.  With our busy schedules, it can sometimes be hard to</w:t>
      </w:r>
      <w:r w:rsidR="00831D14">
        <w:rPr>
          <w:rFonts w:asciiTheme="minorHAnsi" w:hAnsiTheme="minorHAnsi"/>
          <w:i/>
          <w:sz w:val="22"/>
          <w:szCs w:val="22"/>
        </w:rPr>
        <w:t xml:space="preserve"> stay updated. </w:t>
      </w:r>
      <w:r w:rsidR="00831D14" w:rsidRPr="00831D14">
        <w:rPr>
          <w:rFonts w:asciiTheme="minorHAnsi" w:hAnsiTheme="minorHAnsi"/>
          <w:i/>
          <w:sz w:val="22"/>
          <w:szCs w:val="22"/>
        </w:rPr>
        <w:t xml:space="preserve"> I use several tools to try to bridge the school/home gap, making communication</w:t>
      </w:r>
      <w:r w:rsidR="00831D14">
        <w:rPr>
          <w:rFonts w:asciiTheme="minorHAnsi" w:hAnsiTheme="minorHAnsi"/>
          <w:i/>
          <w:sz w:val="22"/>
          <w:szCs w:val="22"/>
        </w:rPr>
        <w:t>, assignments/information, and student progress</w:t>
      </w:r>
      <w:r w:rsidR="00831D14" w:rsidRPr="00831D14">
        <w:rPr>
          <w:rFonts w:asciiTheme="minorHAnsi" w:hAnsiTheme="minorHAnsi"/>
          <w:i/>
          <w:sz w:val="22"/>
          <w:szCs w:val="22"/>
        </w:rPr>
        <w:t xml:space="preserve"> more easily accessible.</w:t>
      </w:r>
    </w:p>
    <w:p w:rsidR="00831D14" w:rsidRDefault="00831D14" w:rsidP="00361C76">
      <w:pPr>
        <w:rPr>
          <w:rFonts w:asciiTheme="minorHAnsi" w:hAnsiTheme="minorHAnsi"/>
          <w:b/>
          <w:i/>
          <w:sz w:val="22"/>
          <w:szCs w:val="22"/>
        </w:rPr>
      </w:pPr>
    </w:p>
    <w:p w:rsidR="00831D14" w:rsidRPr="00E66307" w:rsidRDefault="00831D14" w:rsidP="00361C76">
      <w:pPr>
        <w:rPr>
          <w:rFonts w:asciiTheme="minorHAnsi" w:hAnsiTheme="minorHAnsi"/>
          <w:b/>
          <w:i/>
          <w:sz w:val="22"/>
          <w:szCs w:val="22"/>
        </w:rPr>
      </w:pPr>
      <w:r>
        <w:rPr>
          <w:rFonts w:asciiTheme="minorHAnsi" w:hAnsiTheme="minorHAnsi"/>
          <w:b/>
          <w:i/>
          <w:sz w:val="22"/>
          <w:szCs w:val="22"/>
        </w:rPr>
        <w:t xml:space="preserve">For copies of assignments, handouts, PowerPoints, </w:t>
      </w:r>
      <w:proofErr w:type="spellStart"/>
      <w:r>
        <w:rPr>
          <w:rFonts w:asciiTheme="minorHAnsi" w:hAnsiTheme="minorHAnsi"/>
          <w:b/>
          <w:i/>
          <w:sz w:val="22"/>
          <w:szCs w:val="22"/>
        </w:rPr>
        <w:t>etc</w:t>
      </w:r>
      <w:proofErr w:type="spellEnd"/>
      <w:r>
        <w:rPr>
          <w:rFonts w:asciiTheme="minorHAnsi" w:hAnsiTheme="minorHAnsi"/>
          <w:b/>
          <w:i/>
          <w:sz w:val="22"/>
          <w:szCs w:val="22"/>
        </w:rPr>
        <w:t>:</w:t>
      </w:r>
    </w:p>
    <w:p w:rsidR="00361C76" w:rsidRDefault="00361C76" w:rsidP="00361C76">
      <w:pPr>
        <w:rPr>
          <w:rFonts w:asciiTheme="minorHAnsi" w:hAnsiTheme="minorHAnsi"/>
          <w:sz w:val="22"/>
          <w:szCs w:val="22"/>
        </w:rPr>
      </w:pPr>
    </w:p>
    <w:p w:rsidR="00361C76" w:rsidRDefault="00831D14" w:rsidP="00361C76">
      <w:pPr>
        <w:rPr>
          <w:rFonts w:asciiTheme="minorHAnsi" w:hAnsiTheme="minorHAnsi"/>
          <w:sz w:val="22"/>
          <w:szCs w:val="22"/>
        </w:rPr>
      </w:pPr>
      <w:r>
        <w:rPr>
          <w:noProof/>
        </w:rPr>
        <w:drawing>
          <wp:anchor distT="0" distB="0" distL="114300" distR="114300" simplePos="0" relativeHeight="251669504" behindDoc="0" locked="0" layoutInCell="1" allowOverlap="1" wp14:anchorId="155027A7" wp14:editId="3F0DFDDF">
            <wp:simplePos x="0" y="0"/>
            <wp:positionH relativeFrom="margin">
              <wp:align>left</wp:align>
            </wp:positionH>
            <wp:positionV relativeFrom="paragraph">
              <wp:posOffset>12700</wp:posOffset>
            </wp:positionV>
            <wp:extent cx="1552575" cy="555625"/>
            <wp:effectExtent l="0" t="0" r="9525" b="0"/>
            <wp:wrapSquare wrapText="bothSides"/>
            <wp:docPr id="6" name="Picture 6" descr="https://education.weebly.com/images/logo_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ducation.weebly.com/images/logo_e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7720" cy="5574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1C76">
        <w:rPr>
          <w:rFonts w:asciiTheme="minorHAnsi" w:hAnsiTheme="minorHAnsi"/>
          <w:sz w:val="22"/>
          <w:szCs w:val="22"/>
        </w:rPr>
        <w:t xml:space="preserve">I have created a class website for this course at: </w:t>
      </w:r>
      <w:hyperlink r:id="rId9" w:history="1">
        <w:r w:rsidR="00361C76" w:rsidRPr="008F3834">
          <w:rPr>
            <w:rStyle w:val="Hyperlink"/>
            <w:rFonts w:asciiTheme="minorHAnsi" w:hAnsiTheme="minorHAnsi"/>
            <w:sz w:val="22"/>
            <w:szCs w:val="22"/>
          </w:rPr>
          <w:t>www.missbecksclass.weebly.com</w:t>
        </w:r>
      </w:hyperlink>
      <w:r w:rsidR="00361C76">
        <w:rPr>
          <w:rFonts w:asciiTheme="minorHAnsi" w:hAnsiTheme="minorHAnsi"/>
          <w:sz w:val="22"/>
          <w:szCs w:val="22"/>
        </w:rPr>
        <w:t xml:space="preserve"> </w:t>
      </w:r>
    </w:p>
    <w:p w:rsidR="007D5054" w:rsidRDefault="00361C76" w:rsidP="007D5054">
      <w:pPr>
        <w:ind w:left="2160"/>
        <w:rPr>
          <w:rFonts w:asciiTheme="minorHAnsi" w:hAnsiTheme="minorHAnsi"/>
          <w:sz w:val="22"/>
          <w:szCs w:val="22"/>
        </w:rPr>
      </w:pPr>
      <w:r>
        <w:rPr>
          <w:rFonts w:asciiTheme="minorHAnsi" w:hAnsiTheme="minorHAnsi"/>
          <w:sz w:val="22"/>
          <w:szCs w:val="22"/>
        </w:rPr>
        <w:t>I will use this website to post handouts, PowerPoints, project/assignment information, study guides, and anything else relevant to our class time together.</w:t>
      </w:r>
      <w:r w:rsidR="00831D14">
        <w:rPr>
          <w:rFonts w:asciiTheme="minorHAnsi" w:hAnsiTheme="minorHAnsi"/>
          <w:sz w:val="22"/>
          <w:szCs w:val="22"/>
        </w:rPr>
        <w:t xml:space="preserve">  This is a useful tool if you will be away, or if you would like to review any material we have covered in class.</w:t>
      </w:r>
      <w:r>
        <w:rPr>
          <w:rFonts w:asciiTheme="minorHAnsi" w:hAnsiTheme="minorHAnsi"/>
          <w:sz w:val="22"/>
          <w:szCs w:val="22"/>
        </w:rPr>
        <w:t xml:space="preserve">  </w:t>
      </w:r>
    </w:p>
    <w:p w:rsidR="00831D14" w:rsidRDefault="00831D14" w:rsidP="00361C76">
      <w:pPr>
        <w:rPr>
          <w:rFonts w:asciiTheme="minorHAnsi" w:hAnsiTheme="minorHAnsi"/>
          <w:sz w:val="22"/>
          <w:szCs w:val="22"/>
        </w:rPr>
      </w:pPr>
    </w:p>
    <w:p w:rsidR="00831D14" w:rsidRDefault="00831D14" w:rsidP="00361C76">
      <w:pPr>
        <w:rPr>
          <w:rFonts w:asciiTheme="minorHAnsi" w:hAnsiTheme="minorHAnsi"/>
          <w:b/>
          <w:i/>
          <w:sz w:val="22"/>
          <w:szCs w:val="22"/>
        </w:rPr>
      </w:pPr>
    </w:p>
    <w:p w:rsidR="00E66307" w:rsidRPr="0005610D" w:rsidRDefault="00831D14" w:rsidP="00361C76">
      <w:pPr>
        <w:rPr>
          <w:rFonts w:asciiTheme="minorHAnsi" w:hAnsiTheme="minorHAnsi"/>
          <w:sz w:val="22"/>
          <w:szCs w:val="22"/>
        </w:rPr>
      </w:pPr>
      <w:r>
        <w:rPr>
          <w:rFonts w:asciiTheme="minorHAnsi" w:hAnsiTheme="minorHAnsi"/>
          <w:b/>
          <w:i/>
          <w:sz w:val="22"/>
          <w:szCs w:val="22"/>
        </w:rPr>
        <w:t>For updates/reminders:</w:t>
      </w:r>
    </w:p>
    <w:p w:rsidR="00361C76" w:rsidRPr="00BF6A4D" w:rsidRDefault="00361C76" w:rsidP="00361C76">
      <w:pPr>
        <w:rPr>
          <w:rFonts w:asciiTheme="minorHAnsi" w:hAnsiTheme="minorHAnsi"/>
          <w:sz w:val="22"/>
          <w:szCs w:val="22"/>
        </w:rPr>
      </w:pPr>
      <w:r>
        <w:rPr>
          <w:noProof/>
        </w:rPr>
        <w:drawing>
          <wp:anchor distT="0" distB="0" distL="114300" distR="114300" simplePos="0" relativeHeight="251666432" behindDoc="0" locked="0" layoutInCell="1" allowOverlap="1" wp14:anchorId="261D3996" wp14:editId="4A36F852">
            <wp:simplePos x="0" y="0"/>
            <wp:positionH relativeFrom="column">
              <wp:posOffset>1905</wp:posOffset>
            </wp:positionH>
            <wp:positionV relativeFrom="paragraph">
              <wp:posOffset>92075</wp:posOffset>
            </wp:positionV>
            <wp:extent cx="1571625" cy="5429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71625" cy="542925"/>
                    </a:xfrm>
                    <a:prstGeom prst="rect">
                      <a:avLst/>
                    </a:prstGeom>
                  </pic:spPr>
                </pic:pic>
              </a:graphicData>
            </a:graphic>
          </wp:anchor>
        </w:drawing>
      </w:r>
    </w:p>
    <w:p w:rsidR="00361C76" w:rsidRDefault="00361C76" w:rsidP="00361C76">
      <w:pPr>
        <w:pStyle w:val="NoSpacing"/>
      </w:pPr>
      <w:r>
        <w:t>I have created a class account on Remind.com.  Remind allows students and parents to sign up to receive reminders and updates via text message or email.  With Remind, all personal information remains completely confidential; teachers will never see your phone number, nor will you ever see theirs.  I will be using Remind for this class, and encourage you to sign up for it, as it will help keep</w:t>
      </w:r>
      <w:r w:rsidR="00C40902">
        <w:t xml:space="preserve"> you on track.  See below for instructions about signing up.</w:t>
      </w:r>
    </w:p>
    <w:p w:rsidR="00361C76" w:rsidRDefault="00361C76" w:rsidP="00361C76">
      <w:pPr>
        <w:pStyle w:val="NoSpacing"/>
        <w:rPr>
          <w:b/>
          <w:i/>
        </w:rPr>
      </w:pPr>
    </w:p>
    <w:p w:rsidR="00E66307" w:rsidRPr="00940449" w:rsidRDefault="00831D14" w:rsidP="00940449">
      <w:pPr>
        <w:pStyle w:val="NoSpacing"/>
        <w:jc w:val="center"/>
        <w:rPr>
          <w:i/>
        </w:rPr>
      </w:pPr>
      <w:r w:rsidRPr="00C40902">
        <w:rPr>
          <w:i/>
        </w:rPr>
        <w:t>*</w:t>
      </w:r>
      <w:r w:rsidR="00361C76" w:rsidRPr="00C40902">
        <w:rPr>
          <w:i/>
        </w:rPr>
        <w:t>Everything posted on our website</w:t>
      </w:r>
      <w:r w:rsidR="00924C1B" w:rsidRPr="00C40902">
        <w:rPr>
          <w:i/>
        </w:rPr>
        <w:t xml:space="preserve"> and Remind </w:t>
      </w:r>
      <w:r w:rsidR="00361C76" w:rsidRPr="00C40902">
        <w:rPr>
          <w:i/>
        </w:rPr>
        <w:t>will be covered</w:t>
      </w:r>
      <w:r w:rsidR="00924C1B" w:rsidRPr="00C40902">
        <w:rPr>
          <w:i/>
        </w:rPr>
        <w:t xml:space="preserve"> and discussed in class.  Use of these is optional</w:t>
      </w:r>
      <w:r w:rsidR="00361C76" w:rsidRPr="00C40902">
        <w:rPr>
          <w:i/>
        </w:rPr>
        <w:t>, but I find that they can be useful tools to stay connected.</w:t>
      </w:r>
    </w:p>
    <w:p w:rsidR="00216984" w:rsidRDefault="00216984" w:rsidP="009237EC">
      <w:pPr>
        <w:pStyle w:val="NoSpacing"/>
      </w:pPr>
    </w:p>
    <w:p w:rsidR="00361C76" w:rsidRDefault="00361C76" w:rsidP="009237EC">
      <w:pPr>
        <w:pStyle w:val="NoSpacing"/>
        <w:rPr>
          <w:rFonts w:ascii="Monotype Corsiva" w:hAnsi="Monotype Corsiva"/>
          <w:sz w:val="32"/>
          <w:szCs w:val="32"/>
        </w:rPr>
      </w:pPr>
    </w:p>
    <w:p w:rsidR="00361C76" w:rsidRDefault="00940449" w:rsidP="009237EC">
      <w:pPr>
        <w:pStyle w:val="NoSpacing"/>
        <w:rPr>
          <w:rFonts w:ascii="Monotype Corsiva" w:hAnsi="Monotype Corsiva"/>
          <w:sz w:val="32"/>
          <w:szCs w:val="32"/>
        </w:rPr>
      </w:pPr>
      <w:r>
        <w:rPr>
          <w:noProof/>
          <w:lang w:val="en-US"/>
        </w:rPr>
        <w:drawing>
          <wp:inline distT="0" distB="0" distL="0" distR="0" wp14:anchorId="1EF8B2C4" wp14:editId="69D623EC">
            <wp:extent cx="6728460" cy="31438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28460" cy="3143885"/>
                    </a:xfrm>
                    <a:prstGeom prst="rect">
                      <a:avLst/>
                    </a:prstGeom>
                  </pic:spPr>
                </pic:pic>
              </a:graphicData>
            </a:graphic>
          </wp:inline>
        </w:drawing>
      </w:r>
    </w:p>
    <w:p w:rsidR="00940449" w:rsidRDefault="00940449" w:rsidP="009237EC">
      <w:pPr>
        <w:pStyle w:val="NoSpacing"/>
        <w:rPr>
          <w:rFonts w:ascii="Monotype Corsiva" w:hAnsi="Monotype Corsiva"/>
          <w:sz w:val="32"/>
          <w:szCs w:val="32"/>
        </w:rPr>
      </w:pPr>
      <w:r>
        <w:rPr>
          <w:noProof/>
          <w:lang w:val="en-US"/>
        </w:rPr>
        <w:drawing>
          <wp:inline distT="0" distB="0" distL="0" distR="0" wp14:anchorId="1B2F4C55" wp14:editId="3273CC64">
            <wp:extent cx="6728460" cy="15087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28460" cy="1508760"/>
                    </a:xfrm>
                    <a:prstGeom prst="rect">
                      <a:avLst/>
                    </a:prstGeom>
                  </pic:spPr>
                </pic:pic>
              </a:graphicData>
            </a:graphic>
          </wp:inline>
        </w:drawing>
      </w:r>
    </w:p>
    <w:p w:rsidR="00361C76" w:rsidRDefault="00361C76" w:rsidP="009237EC">
      <w:pPr>
        <w:pStyle w:val="NoSpacing"/>
        <w:rPr>
          <w:rFonts w:ascii="Monotype Corsiva" w:hAnsi="Monotype Corsiva"/>
          <w:sz w:val="32"/>
          <w:szCs w:val="32"/>
        </w:rPr>
      </w:pPr>
    </w:p>
    <w:p w:rsidR="009237EC" w:rsidRPr="00216984" w:rsidRDefault="009237EC" w:rsidP="009237EC">
      <w:pPr>
        <w:pStyle w:val="NoSpacing"/>
        <w:rPr>
          <w:rFonts w:ascii="Monotype Corsiva" w:hAnsi="Monotype Corsiva"/>
          <w:sz w:val="32"/>
          <w:szCs w:val="32"/>
        </w:rPr>
      </w:pPr>
      <w:r w:rsidRPr="00216984">
        <w:rPr>
          <w:rFonts w:ascii="Monotype Corsiva" w:hAnsi="Monotype Corsiva"/>
          <w:sz w:val="32"/>
          <w:szCs w:val="32"/>
        </w:rPr>
        <w:t>Students,</w:t>
      </w:r>
    </w:p>
    <w:p w:rsidR="009237EC" w:rsidRDefault="009237EC" w:rsidP="009237EC">
      <w:pPr>
        <w:pStyle w:val="NoSpacing"/>
      </w:pPr>
    </w:p>
    <w:p w:rsidR="00216984" w:rsidRPr="009B1826" w:rsidRDefault="009237EC" w:rsidP="009237EC">
      <w:pPr>
        <w:pStyle w:val="NoSpacing"/>
        <w:rPr>
          <w:b/>
          <w:u w:val="single"/>
        </w:rPr>
      </w:pPr>
      <w:r>
        <w:t>Please shar</w:t>
      </w:r>
      <w:r w:rsidR="007D5054">
        <w:t>e this outline with your Parent/Guardian</w:t>
      </w:r>
      <w:r w:rsidR="009B1826">
        <w:t xml:space="preserve">.  Detach this last page, have your parent/guardian sign it, and return it back to me by </w:t>
      </w:r>
      <w:r w:rsidR="009B1826">
        <w:rPr>
          <w:b/>
        </w:rPr>
        <w:t>F</w:t>
      </w:r>
      <w:r w:rsidR="007D5054">
        <w:rPr>
          <w:b/>
        </w:rPr>
        <w:t>riday February 5</w:t>
      </w:r>
      <w:r w:rsidR="00216984" w:rsidRPr="00216984">
        <w:rPr>
          <w:b/>
          <w:vertAlign w:val="superscript"/>
        </w:rPr>
        <w:t>th</w:t>
      </w:r>
      <w:r w:rsidR="009B1826">
        <w:rPr>
          <w:b/>
        </w:rPr>
        <w:t>, 2016</w:t>
      </w:r>
      <w:r w:rsidR="00216984" w:rsidRPr="00216984">
        <w:rPr>
          <w:b/>
        </w:rPr>
        <w:t>.</w:t>
      </w:r>
    </w:p>
    <w:p w:rsidR="00216984" w:rsidRDefault="00216984" w:rsidP="009237EC">
      <w:pPr>
        <w:pStyle w:val="NoSpacing"/>
        <w:rPr>
          <w:rFonts w:ascii="Monotype Corsiva" w:hAnsi="Monotype Corsiva"/>
          <w:sz w:val="32"/>
          <w:szCs w:val="32"/>
          <w:u w:val="single"/>
        </w:rPr>
      </w:pPr>
    </w:p>
    <w:p w:rsidR="00137880" w:rsidRDefault="00137880" w:rsidP="009237EC">
      <w:pPr>
        <w:pStyle w:val="NoSpacing"/>
        <w:rPr>
          <w:rFonts w:ascii="Monotype Corsiva" w:hAnsi="Monotype Corsiva"/>
          <w:sz w:val="32"/>
          <w:szCs w:val="32"/>
          <w:u w:val="single"/>
        </w:rPr>
      </w:pPr>
    </w:p>
    <w:p w:rsidR="009237EC" w:rsidRPr="00216984" w:rsidRDefault="009237EC" w:rsidP="009237EC">
      <w:pPr>
        <w:pStyle w:val="NoSpacing"/>
        <w:rPr>
          <w:rFonts w:ascii="Monotype Corsiva" w:hAnsi="Monotype Corsiva"/>
          <w:sz w:val="32"/>
          <w:szCs w:val="32"/>
          <w:u w:val="single"/>
        </w:rPr>
      </w:pPr>
      <w:r w:rsidRPr="00216984">
        <w:rPr>
          <w:rFonts w:ascii="Monotype Corsiva" w:hAnsi="Monotype Corsiva"/>
          <w:sz w:val="32"/>
          <w:szCs w:val="32"/>
          <w:u w:val="single"/>
        </w:rPr>
        <w:t>Parent /Guardian Information:</w:t>
      </w:r>
    </w:p>
    <w:p w:rsidR="009237EC" w:rsidRDefault="009237EC" w:rsidP="009237EC">
      <w:pPr>
        <w:pStyle w:val="NoSpacing"/>
        <w:rPr>
          <w:b/>
          <w:u w:val="single"/>
        </w:rPr>
      </w:pPr>
    </w:p>
    <w:p w:rsidR="009237EC" w:rsidRDefault="009237EC" w:rsidP="009237EC">
      <w:pPr>
        <w:pStyle w:val="NoSpacing"/>
      </w:pPr>
      <w:r>
        <w:t xml:space="preserve">I am looking forward to working with </w:t>
      </w:r>
      <w:r w:rsidR="00940449">
        <w:t>your child in Social Studies 10</w:t>
      </w:r>
      <w:r>
        <w:t xml:space="preserve"> this semester.  Please sign below to indicate that you have read the course outline.  Please also include your </w:t>
      </w:r>
      <w:r w:rsidR="007D5054">
        <w:t>preferred method of contact (e-mail or phone number).</w:t>
      </w:r>
    </w:p>
    <w:p w:rsidR="009237EC" w:rsidRDefault="009237EC" w:rsidP="009237EC">
      <w:pPr>
        <w:pStyle w:val="NoSpacing"/>
      </w:pPr>
    </w:p>
    <w:p w:rsidR="009237EC" w:rsidRDefault="009237EC" w:rsidP="009237EC">
      <w:pPr>
        <w:pStyle w:val="NoSpacing"/>
      </w:pPr>
      <w:r>
        <w:t xml:space="preserve">Additionally, I have a class website that I regularly update with homework and resources pertaining to assignments and our course content.  It can be found at: </w:t>
      </w:r>
      <w:hyperlink r:id="rId13" w:history="1">
        <w:r w:rsidRPr="006C6B48">
          <w:rPr>
            <w:rStyle w:val="Hyperlink"/>
          </w:rPr>
          <w:t>www.missbecksclass.weebly.com</w:t>
        </w:r>
      </w:hyperlink>
      <w:r>
        <w:t xml:space="preserve"> </w:t>
      </w:r>
    </w:p>
    <w:p w:rsidR="004D01D8" w:rsidRDefault="004D01D8" w:rsidP="009237EC">
      <w:pPr>
        <w:pStyle w:val="NoSpacing"/>
      </w:pPr>
    </w:p>
    <w:p w:rsidR="004D01D8" w:rsidRDefault="004D01D8" w:rsidP="009237EC">
      <w:pPr>
        <w:pStyle w:val="NoSpacing"/>
      </w:pPr>
      <w:r>
        <w:t>If you would like to stay updated with what is going on in class, you can also sign up for “Remind” (de</w:t>
      </w:r>
      <w:r w:rsidR="007D5054">
        <w:t>tails attached).</w:t>
      </w:r>
    </w:p>
    <w:p w:rsidR="009237EC" w:rsidRDefault="009237EC" w:rsidP="009237EC">
      <w:pPr>
        <w:pStyle w:val="NoSpacing"/>
      </w:pPr>
    </w:p>
    <w:p w:rsidR="009237EC" w:rsidRDefault="009237EC" w:rsidP="009237EC">
      <w:pPr>
        <w:pStyle w:val="NoSpacing"/>
      </w:pPr>
      <w:r>
        <w:t>I look forward to working with you to provide the best possible learning experience for your child.</w:t>
      </w:r>
    </w:p>
    <w:p w:rsidR="009237EC" w:rsidRDefault="009237EC" w:rsidP="009237EC">
      <w:pPr>
        <w:pStyle w:val="NoSpacing"/>
      </w:pPr>
    </w:p>
    <w:p w:rsidR="009237EC" w:rsidRDefault="009237EC" w:rsidP="007D5054">
      <w:pPr>
        <w:pStyle w:val="NoSpacing"/>
        <w:spacing w:line="480" w:lineRule="auto"/>
      </w:pPr>
      <w:r>
        <w:t>Student Name:</w:t>
      </w:r>
      <w:r>
        <w:tab/>
      </w:r>
      <w:r>
        <w:tab/>
      </w:r>
      <w:r>
        <w:tab/>
        <w:t>_____________________________________</w:t>
      </w:r>
      <w:r w:rsidR="007D5054">
        <w:t>_____________</w:t>
      </w:r>
    </w:p>
    <w:p w:rsidR="009237EC" w:rsidRDefault="009237EC" w:rsidP="007D5054">
      <w:pPr>
        <w:pStyle w:val="NoSpacing"/>
        <w:spacing w:line="480" w:lineRule="auto"/>
      </w:pPr>
      <w:r>
        <w:t>Parent/Guardian Name:</w:t>
      </w:r>
      <w:r>
        <w:tab/>
      </w:r>
      <w:r>
        <w:tab/>
      </w:r>
      <w:r w:rsidR="007D5054">
        <w:t>__________________________________________________</w:t>
      </w:r>
    </w:p>
    <w:p w:rsidR="009237EC" w:rsidRDefault="009237EC" w:rsidP="007D5054">
      <w:pPr>
        <w:pStyle w:val="NoSpacing"/>
        <w:spacing w:line="480" w:lineRule="auto"/>
      </w:pPr>
      <w:r>
        <w:t>Email</w:t>
      </w:r>
      <w:r w:rsidR="007D5054">
        <w:t xml:space="preserve"> and/or phone</w:t>
      </w:r>
      <w:r>
        <w:t>:</w:t>
      </w:r>
      <w:r>
        <w:tab/>
      </w:r>
      <w:r>
        <w:tab/>
      </w:r>
      <w:r w:rsidR="007D5054">
        <w:t>__________________________________________________</w:t>
      </w:r>
    </w:p>
    <w:p w:rsidR="009237EC" w:rsidRDefault="009237EC" w:rsidP="007D5054">
      <w:pPr>
        <w:pStyle w:val="NoSpacing"/>
        <w:spacing w:line="480" w:lineRule="auto"/>
      </w:pPr>
      <w:r>
        <w:t>Parent/Guardian Signature:</w:t>
      </w:r>
      <w:r>
        <w:tab/>
      </w:r>
      <w:r w:rsidR="007D5054">
        <w:t>__________________________________________________</w:t>
      </w:r>
    </w:p>
    <w:p w:rsidR="001B22DC" w:rsidRDefault="001B22DC" w:rsidP="009237EC">
      <w:pPr>
        <w:pStyle w:val="NoSpacing"/>
      </w:pPr>
    </w:p>
    <w:p w:rsidR="001B22DC" w:rsidRDefault="001B22DC" w:rsidP="009237EC">
      <w:pPr>
        <w:pStyle w:val="NoSpacing"/>
        <w:rPr>
          <w:b/>
        </w:rPr>
      </w:pPr>
      <w:r>
        <w:rPr>
          <w:b/>
        </w:rPr>
        <w:t>Any other important information</w:t>
      </w:r>
      <w:r w:rsidR="00216984">
        <w:rPr>
          <w:b/>
        </w:rPr>
        <w:t xml:space="preserve"> that you would like me to know</w:t>
      </w:r>
      <w:r>
        <w:rPr>
          <w:b/>
        </w:rPr>
        <w:t>:</w:t>
      </w:r>
    </w:p>
    <w:p w:rsidR="001B22DC" w:rsidRDefault="001B22DC" w:rsidP="009237EC">
      <w:pPr>
        <w:pStyle w:val="NoSpacing"/>
        <w:rPr>
          <w:b/>
        </w:rPr>
      </w:pPr>
    </w:p>
    <w:p w:rsidR="001B22DC" w:rsidRDefault="001B22DC" w:rsidP="009237EC">
      <w:pPr>
        <w:pStyle w:val="NoSpacing"/>
        <w:rPr>
          <w:b/>
        </w:rPr>
      </w:pPr>
    </w:p>
    <w:p w:rsidR="00216984" w:rsidRDefault="00216984" w:rsidP="009237EC">
      <w:pPr>
        <w:pStyle w:val="NoSpacing"/>
        <w:rPr>
          <w:b/>
        </w:rPr>
      </w:pPr>
    </w:p>
    <w:p w:rsidR="00216984" w:rsidRDefault="00216984" w:rsidP="009237EC">
      <w:pPr>
        <w:pStyle w:val="NoSpacing"/>
        <w:rPr>
          <w:b/>
        </w:rPr>
      </w:pPr>
    </w:p>
    <w:p w:rsidR="00216984" w:rsidRDefault="00216984" w:rsidP="009237EC">
      <w:pPr>
        <w:pStyle w:val="NoSpacing"/>
        <w:rPr>
          <w:b/>
        </w:rPr>
      </w:pPr>
    </w:p>
    <w:p w:rsidR="00216984" w:rsidRDefault="00216984" w:rsidP="009237EC">
      <w:pPr>
        <w:pStyle w:val="NoSpacing"/>
        <w:rPr>
          <w:b/>
        </w:rPr>
      </w:pPr>
    </w:p>
    <w:p w:rsidR="001B22DC" w:rsidRDefault="001B22DC" w:rsidP="009237EC">
      <w:pPr>
        <w:pStyle w:val="NoSpacing"/>
        <w:rPr>
          <w:b/>
        </w:rPr>
      </w:pPr>
    </w:p>
    <w:p w:rsidR="001B22DC" w:rsidRDefault="001B22DC" w:rsidP="009237EC">
      <w:pPr>
        <w:pStyle w:val="NoSpacing"/>
        <w:rPr>
          <w:b/>
        </w:rPr>
      </w:pPr>
    </w:p>
    <w:p w:rsidR="001B22DC" w:rsidRPr="001B22DC" w:rsidRDefault="001B22DC" w:rsidP="009237EC">
      <w:pPr>
        <w:pStyle w:val="NoSpacing"/>
        <w:rPr>
          <w:b/>
        </w:rPr>
      </w:pPr>
    </w:p>
    <w:p w:rsidR="001B22DC" w:rsidRDefault="001B22DC" w:rsidP="009237EC">
      <w:pPr>
        <w:pStyle w:val="NoSpacing"/>
      </w:pPr>
    </w:p>
    <w:p w:rsidR="009237EC" w:rsidRDefault="009237EC" w:rsidP="009237EC">
      <w:pPr>
        <w:pStyle w:val="NoSpacing"/>
      </w:pPr>
      <w:r>
        <w:t xml:space="preserve">If you have any questions or concerns at all, please do not hesitate to contact me by email at </w:t>
      </w:r>
      <w:hyperlink r:id="rId14" w:history="1">
        <w:r w:rsidRPr="006C6B48">
          <w:rPr>
            <w:rStyle w:val="Hyperlink"/>
          </w:rPr>
          <w:t>jbeck@sd91.bc.ca</w:t>
        </w:r>
      </w:hyperlink>
      <w:r>
        <w:t xml:space="preserve"> or</w:t>
      </w:r>
      <w:r w:rsidR="00216984">
        <w:t xml:space="preserve"> 250-692-77</w:t>
      </w:r>
      <w:r w:rsidR="007D5054">
        <w:t>33</w:t>
      </w:r>
      <w:r w:rsidR="00216984">
        <w:t>.</w:t>
      </w:r>
    </w:p>
    <w:p w:rsidR="001B22DC" w:rsidRDefault="001B22DC" w:rsidP="009237EC">
      <w:pPr>
        <w:pStyle w:val="NoSpacing"/>
      </w:pPr>
      <w:r>
        <w:t>I hope that your son/daughter enjoys the course!</w:t>
      </w:r>
    </w:p>
    <w:p w:rsidR="001B22DC" w:rsidRDefault="001B22DC" w:rsidP="009237EC">
      <w:pPr>
        <w:pStyle w:val="NoSpacing"/>
      </w:pPr>
    </w:p>
    <w:p w:rsidR="00137880" w:rsidRDefault="00137880" w:rsidP="009237EC">
      <w:pPr>
        <w:pStyle w:val="NoSpacing"/>
      </w:pPr>
    </w:p>
    <w:p w:rsidR="009237EC" w:rsidRDefault="00137880" w:rsidP="009237EC">
      <w:pPr>
        <w:pStyle w:val="NoSpacing"/>
      </w:pPr>
      <w:r>
        <w:t>Cheers</w:t>
      </w:r>
      <w:r w:rsidR="009237EC">
        <w:t>,</w:t>
      </w:r>
    </w:p>
    <w:p w:rsidR="009237EC" w:rsidRDefault="009237EC" w:rsidP="009237EC">
      <w:pPr>
        <w:pStyle w:val="NoSpacing"/>
      </w:pPr>
    </w:p>
    <w:p w:rsidR="009237EC" w:rsidRDefault="009237EC" w:rsidP="009237EC">
      <w:pPr>
        <w:pStyle w:val="NoSpacing"/>
      </w:pPr>
    </w:p>
    <w:p w:rsidR="009237EC" w:rsidRDefault="009237EC" w:rsidP="009237EC">
      <w:pPr>
        <w:pStyle w:val="NoSpacing"/>
      </w:pPr>
    </w:p>
    <w:p w:rsidR="00137880" w:rsidRDefault="00137880" w:rsidP="004D01D8">
      <w:pPr>
        <w:pStyle w:val="NoSpacing"/>
      </w:pPr>
    </w:p>
    <w:p w:rsidR="009237EC" w:rsidRDefault="009237EC" w:rsidP="004D01D8">
      <w:pPr>
        <w:pStyle w:val="NoSpacing"/>
      </w:pPr>
      <w:r>
        <w:t>Janice Beck</w:t>
      </w:r>
    </w:p>
    <w:sectPr w:rsidR="009237EC" w:rsidSect="00C40902">
      <w:pgSz w:w="12240" w:h="15840"/>
      <w:pgMar w:top="567" w:right="56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Word Work File L_"/>
      </v:shape>
    </w:pict>
  </w:numPicBullet>
  <w:abstractNum w:abstractNumId="0" w15:restartNumberingAfterBreak="0">
    <w:nsid w:val="13F72ADF"/>
    <w:multiLevelType w:val="hybridMultilevel"/>
    <w:tmpl w:val="C1BCBC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C71AC"/>
    <w:multiLevelType w:val="hybridMultilevel"/>
    <w:tmpl w:val="63D2DF5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3F236E"/>
    <w:multiLevelType w:val="hybridMultilevel"/>
    <w:tmpl w:val="CA4656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7384B"/>
    <w:multiLevelType w:val="hybridMultilevel"/>
    <w:tmpl w:val="B7B65C8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4341938"/>
    <w:multiLevelType w:val="hybridMultilevel"/>
    <w:tmpl w:val="3E387D5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340336"/>
    <w:multiLevelType w:val="hybridMultilevel"/>
    <w:tmpl w:val="C57E14A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5897DB5"/>
    <w:multiLevelType w:val="hybridMultilevel"/>
    <w:tmpl w:val="9A229D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08256E"/>
    <w:multiLevelType w:val="hybridMultilevel"/>
    <w:tmpl w:val="54E8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37777"/>
    <w:multiLevelType w:val="hybridMultilevel"/>
    <w:tmpl w:val="BF26980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C6D8F"/>
    <w:multiLevelType w:val="hybridMultilevel"/>
    <w:tmpl w:val="8C8C4F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C942DB"/>
    <w:multiLevelType w:val="hybridMultilevel"/>
    <w:tmpl w:val="19949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3845E95"/>
    <w:multiLevelType w:val="hybridMultilevel"/>
    <w:tmpl w:val="8CD4072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D2533"/>
    <w:multiLevelType w:val="hybridMultilevel"/>
    <w:tmpl w:val="7F381B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3018A1"/>
    <w:multiLevelType w:val="hybridMultilevel"/>
    <w:tmpl w:val="18F26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12"/>
  </w:num>
  <w:num w:numId="4">
    <w:abstractNumId w:val="2"/>
  </w:num>
  <w:num w:numId="5">
    <w:abstractNumId w:val="9"/>
  </w:num>
  <w:num w:numId="6">
    <w:abstractNumId w:val="6"/>
  </w:num>
  <w:num w:numId="7">
    <w:abstractNumId w:val="0"/>
  </w:num>
  <w:num w:numId="8">
    <w:abstractNumId w:val="5"/>
  </w:num>
  <w:num w:numId="9">
    <w:abstractNumId w:val="3"/>
  </w:num>
  <w:num w:numId="10">
    <w:abstractNumId w:val="13"/>
  </w:num>
  <w:num w:numId="11">
    <w:abstractNumId w:val="7"/>
  </w:num>
  <w:num w:numId="12">
    <w:abstractNumId w:val="8"/>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EC"/>
    <w:rsid w:val="000708E9"/>
    <w:rsid w:val="00087ED1"/>
    <w:rsid w:val="000C48C0"/>
    <w:rsid w:val="00105753"/>
    <w:rsid w:val="00137880"/>
    <w:rsid w:val="00182E6E"/>
    <w:rsid w:val="001B22DC"/>
    <w:rsid w:val="00216984"/>
    <w:rsid w:val="00227FA5"/>
    <w:rsid w:val="00361C76"/>
    <w:rsid w:val="003746D1"/>
    <w:rsid w:val="00474A5F"/>
    <w:rsid w:val="00487D66"/>
    <w:rsid w:val="004D01D8"/>
    <w:rsid w:val="00590C97"/>
    <w:rsid w:val="00600BA9"/>
    <w:rsid w:val="00640CB5"/>
    <w:rsid w:val="0067712C"/>
    <w:rsid w:val="00747D33"/>
    <w:rsid w:val="007A4933"/>
    <w:rsid w:val="007A4E47"/>
    <w:rsid w:val="007C41F5"/>
    <w:rsid w:val="007D5054"/>
    <w:rsid w:val="00831D14"/>
    <w:rsid w:val="00875BAF"/>
    <w:rsid w:val="009237EC"/>
    <w:rsid w:val="00924C1B"/>
    <w:rsid w:val="00940449"/>
    <w:rsid w:val="009B1826"/>
    <w:rsid w:val="009F5A29"/>
    <w:rsid w:val="00A941C6"/>
    <w:rsid w:val="00AC7F9F"/>
    <w:rsid w:val="00B50650"/>
    <w:rsid w:val="00BC30BB"/>
    <w:rsid w:val="00C40902"/>
    <w:rsid w:val="00C96255"/>
    <w:rsid w:val="00CD7EB7"/>
    <w:rsid w:val="00D0390A"/>
    <w:rsid w:val="00DB618C"/>
    <w:rsid w:val="00E44010"/>
    <w:rsid w:val="00E66307"/>
    <w:rsid w:val="00F76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CC9E3-15DB-4E81-9C2D-CAF713E3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B4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37EC"/>
    <w:pPr>
      <w:spacing w:after="0" w:line="240" w:lineRule="auto"/>
    </w:pPr>
  </w:style>
  <w:style w:type="character" w:styleId="Hyperlink">
    <w:name w:val="Hyperlink"/>
    <w:basedOn w:val="DefaultParagraphFont"/>
    <w:uiPriority w:val="99"/>
    <w:unhideWhenUsed/>
    <w:rsid w:val="009237EC"/>
    <w:rPr>
      <w:color w:val="0563C1" w:themeColor="hyperlink"/>
      <w:u w:val="single"/>
    </w:rPr>
  </w:style>
  <w:style w:type="character" w:customStyle="1" w:styleId="A3">
    <w:name w:val="A3"/>
    <w:basedOn w:val="DefaultParagraphFont"/>
    <w:rsid w:val="00F76B43"/>
    <w:rPr>
      <w:rFonts w:ascii="Palatino" w:eastAsia="Palatino" w:hAnsi="Palatino" w:cs="Palatino"/>
      <w:b/>
      <w:bCs/>
      <w:color w:val="000000"/>
      <w:sz w:val="20"/>
      <w:szCs w:val="20"/>
    </w:rPr>
  </w:style>
  <w:style w:type="paragraph" w:styleId="ListParagraph">
    <w:name w:val="List Paragraph"/>
    <w:basedOn w:val="Normal"/>
    <w:uiPriority w:val="34"/>
    <w:qFormat/>
    <w:rsid w:val="00216984"/>
    <w:pPr>
      <w:overflowPunct w:val="0"/>
      <w:autoSpaceDE w:val="0"/>
      <w:autoSpaceDN w:val="0"/>
      <w:adjustRightInd w:val="0"/>
      <w:ind w:left="720"/>
      <w:contextualSpacing/>
      <w:textAlignment w:val="baseline"/>
    </w:pPr>
  </w:style>
  <w:style w:type="table" w:styleId="TableGrid">
    <w:name w:val="Table Grid"/>
    <w:basedOn w:val="TableNormal"/>
    <w:uiPriority w:val="39"/>
    <w:rsid w:val="0021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2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E6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missbecksclass.weebly.com" TargetMode="External"/><Relationship Id="rId3" Type="http://schemas.openxmlformats.org/officeDocument/2006/relationships/settings" Target="settings.xml"/><Relationship Id="rId7" Type="http://schemas.openxmlformats.org/officeDocument/2006/relationships/hyperlink" Target="http://missbecksclass.weebly.com/" TargetMode="Externa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beck@sd91.bc.ca" TargetMode="External"/><Relationship Id="rId11" Type="http://schemas.openxmlformats.org/officeDocument/2006/relationships/image" Target="media/image5.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missbecksclass.weebly.com" TargetMode="External"/><Relationship Id="rId14" Type="http://schemas.openxmlformats.org/officeDocument/2006/relationships/hyperlink" Target="mailto:jbeck@sd91.bc.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Beck</dc:creator>
  <cp:keywords/>
  <dc:description/>
  <cp:lastModifiedBy>Janice Beck</cp:lastModifiedBy>
  <cp:revision>9</cp:revision>
  <cp:lastPrinted>2016-02-01T18:08:00Z</cp:lastPrinted>
  <dcterms:created xsi:type="dcterms:W3CDTF">2016-01-24T19:55:00Z</dcterms:created>
  <dcterms:modified xsi:type="dcterms:W3CDTF">2016-02-01T18:58:00Z</dcterms:modified>
</cp:coreProperties>
</file>